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684E" w14:textId="77777777" w:rsidR="00B8605C" w:rsidRDefault="00862F69">
      <w:pPr>
        <w:pStyle w:val="BodyText"/>
        <w:spacing w:before="220"/>
        <w:rPr>
          <w:rFonts w:ascii="Times New Roman"/>
          <w:b w:val="0"/>
        </w:rPr>
      </w:pPr>
      <w:r>
        <w:rPr>
          <w:noProof/>
        </w:rPr>
        <w:drawing>
          <wp:anchor distT="0" distB="0" distL="0" distR="0" simplePos="0" relativeHeight="15728640" behindDoc="0" locked="0" layoutInCell="1" allowOverlap="1" wp14:anchorId="2944705D" wp14:editId="41977A13">
            <wp:simplePos x="0" y="0"/>
            <wp:positionH relativeFrom="page">
              <wp:posOffset>367029</wp:posOffset>
            </wp:positionH>
            <wp:positionV relativeFrom="page">
              <wp:posOffset>0</wp:posOffset>
            </wp:positionV>
            <wp:extent cx="828616" cy="10439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28616" cy="1043939"/>
                    </a:xfrm>
                    <a:prstGeom prst="rect">
                      <a:avLst/>
                    </a:prstGeom>
                  </pic:spPr>
                </pic:pic>
              </a:graphicData>
            </a:graphic>
          </wp:anchor>
        </w:drawing>
      </w:r>
    </w:p>
    <w:p w14:paraId="39262989" w14:textId="77777777" w:rsidR="008E603C" w:rsidRDefault="00862F69">
      <w:pPr>
        <w:pStyle w:val="BodyText"/>
        <w:ind w:left="3186" w:right="2977"/>
        <w:jc w:val="center"/>
      </w:pPr>
      <w:r>
        <w:rPr>
          <w:noProof/>
        </w:rPr>
        <w:drawing>
          <wp:anchor distT="0" distB="0" distL="0" distR="0" simplePos="0" relativeHeight="15729152" behindDoc="0" locked="0" layoutInCell="1" allowOverlap="1" wp14:anchorId="6B330005" wp14:editId="1E94A6D8">
            <wp:simplePos x="0" y="0"/>
            <wp:positionH relativeFrom="page">
              <wp:posOffset>8559800</wp:posOffset>
            </wp:positionH>
            <wp:positionV relativeFrom="paragraph">
              <wp:posOffset>-285737</wp:posOffset>
            </wp:positionV>
            <wp:extent cx="828605" cy="10477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828605" cy="1047749"/>
                    </a:xfrm>
                    <a:prstGeom prst="rect">
                      <a:avLst/>
                    </a:prstGeom>
                  </pic:spPr>
                </pic:pic>
              </a:graphicData>
            </a:graphic>
          </wp:anchor>
        </w:drawing>
      </w:r>
      <w:r>
        <w:t>GEORGIA</w:t>
      </w:r>
      <w:r>
        <w:rPr>
          <w:spacing w:val="-9"/>
        </w:rPr>
        <w:t xml:space="preserve"> </w:t>
      </w:r>
      <w:r>
        <w:t>ASSOCIATION</w:t>
      </w:r>
      <w:r>
        <w:rPr>
          <w:spacing w:val="-8"/>
        </w:rPr>
        <w:t xml:space="preserve"> </w:t>
      </w:r>
      <w:r>
        <w:t>OF</w:t>
      </w:r>
      <w:r>
        <w:rPr>
          <w:spacing w:val="-8"/>
        </w:rPr>
        <w:t xml:space="preserve"> </w:t>
      </w:r>
      <w:r>
        <w:t>COMMUNITY</w:t>
      </w:r>
      <w:r>
        <w:rPr>
          <w:spacing w:val="-8"/>
        </w:rPr>
        <w:t xml:space="preserve"> </w:t>
      </w:r>
      <w:r>
        <w:t>SERVICE</w:t>
      </w:r>
      <w:r>
        <w:rPr>
          <w:spacing w:val="-9"/>
        </w:rPr>
        <w:t xml:space="preserve"> </w:t>
      </w:r>
      <w:r>
        <w:t xml:space="preserve">BOARDS </w:t>
      </w:r>
    </w:p>
    <w:p w14:paraId="42024CDB" w14:textId="6C9AAC24" w:rsidR="00B8605C" w:rsidRDefault="008E603C">
      <w:pPr>
        <w:pStyle w:val="BodyText"/>
        <w:ind w:left="3186" w:right="2977"/>
        <w:jc w:val="center"/>
      </w:pPr>
      <w:r>
        <w:t xml:space="preserve">THURSDAY </w:t>
      </w:r>
      <w:r w:rsidR="00526B53">
        <w:t>October 23</w:t>
      </w:r>
      <w:r>
        <w:t>,</w:t>
      </w:r>
      <w:r w:rsidR="005815A0">
        <w:t xml:space="preserve"> 202</w:t>
      </w:r>
      <w:r w:rsidR="00526B53">
        <w:t>5</w:t>
      </w:r>
      <w:r w:rsidR="00862F69">
        <w:t xml:space="preserve"> – </w:t>
      </w:r>
      <w:r>
        <w:t>3:00 PM</w:t>
      </w:r>
    </w:p>
    <w:p w14:paraId="6D4B4333" w14:textId="4D7E7E3B" w:rsidR="00B8605C" w:rsidRDefault="00862F69">
      <w:pPr>
        <w:pStyle w:val="BodyText"/>
        <w:spacing w:before="2"/>
        <w:ind w:left="3186" w:right="2979"/>
        <w:jc w:val="center"/>
      </w:pPr>
      <w:r>
        <w:t>VIRTUAL</w:t>
      </w:r>
      <w:r>
        <w:rPr>
          <w:spacing w:val="-10"/>
        </w:rPr>
        <w:t xml:space="preserve"> </w:t>
      </w:r>
      <w:r w:rsidR="00E56354">
        <w:t>SELECT SYSTEMS</w:t>
      </w:r>
      <w:r>
        <w:rPr>
          <w:spacing w:val="-9"/>
        </w:rPr>
        <w:t xml:space="preserve"> </w:t>
      </w:r>
      <w:r>
        <w:t>MEETING</w:t>
      </w:r>
      <w:r>
        <w:rPr>
          <w:spacing w:val="-9"/>
        </w:rPr>
        <w:t xml:space="preserve"> </w:t>
      </w:r>
      <w:r>
        <w:rPr>
          <w:spacing w:val="-2"/>
        </w:rPr>
        <w:t>MINUTES</w:t>
      </w:r>
    </w:p>
    <w:p w14:paraId="7B5DECF7" w14:textId="77777777" w:rsidR="00B8605C" w:rsidRDefault="00B8605C">
      <w:pPr>
        <w:rPr>
          <w:b/>
          <w:sz w:val="20"/>
        </w:rPr>
      </w:pPr>
    </w:p>
    <w:p w14:paraId="5D58C03B" w14:textId="77777777" w:rsidR="00B8605C" w:rsidRDefault="00B8605C">
      <w:pPr>
        <w:spacing w:before="41"/>
        <w:rPr>
          <w:b/>
          <w:sz w:val="20"/>
        </w:rPr>
      </w:pPr>
    </w:p>
    <w:tbl>
      <w:tblPr>
        <w:tblW w:w="0" w:type="auto"/>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8"/>
        <w:gridCol w:w="3173"/>
        <w:gridCol w:w="1385"/>
        <w:gridCol w:w="372"/>
        <w:gridCol w:w="3869"/>
        <w:gridCol w:w="451"/>
        <w:gridCol w:w="3957"/>
      </w:tblGrid>
      <w:tr w:rsidR="00B8605C" w14:paraId="3DA439F6" w14:textId="77777777">
        <w:trPr>
          <w:trHeight w:val="224"/>
        </w:trPr>
        <w:tc>
          <w:tcPr>
            <w:tcW w:w="13745" w:type="dxa"/>
            <w:gridSpan w:val="7"/>
            <w:tcBorders>
              <w:bottom w:val="single" w:sz="6" w:space="0" w:color="000000"/>
            </w:tcBorders>
          </w:tcPr>
          <w:p w14:paraId="30D3850E" w14:textId="77777777" w:rsidR="00B8605C" w:rsidRDefault="00862F69">
            <w:pPr>
              <w:pStyle w:val="TableParagraph"/>
              <w:spacing w:line="204" w:lineRule="exact"/>
              <w:ind w:left="104"/>
              <w:rPr>
                <w:b/>
                <w:i/>
                <w:sz w:val="18"/>
              </w:rPr>
            </w:pPr>
            <w:r>
              <w:rPr>
                <w:b/>
                <w:sz w:val="18"/>
              </w:rPr>
              <w:t>MEMBERSHIP</w:t>
            </w:r>
            <w:r>
              <w:rPr>
                <w:b/>
                <w:spacing w:val="-2"/>
                <w:sz w:val="18"/>
              </w:rPr>
              <w:t xml:space="preserve"> </w:t>
            </w:r>
            <w:r>
              <w:rPr>
                <w:b/>
                <w:sz w:val="18"/>
              </w:rPr>
              <w:t>ATTENDANCE:</w:t>
            </w:r>
            <w:r>
              <w:rPr>
                <w:b/>
                <w:spacing w:val="-1"/>
                <w:sz w:val="18"/>
              </w:rPr>
              <w:t xml:space="preserve"> </w:t>
            </w:r>
            <w:r>
              <w:rPr>
                <w:b/>
                <w:i/>
                <w:sz w:val="18"/>
              </w:rPr>
              <w:t>X</w:t>
            </w:r>
            <w:r>
              <w:rPr>
                <w:b/>
                <w:i/>
                <w:spacing w:val="-2"/>
                <w:sz w:val="18"/>
              </w:rPr>
              <w:t xml:space="preserve"> </w:t>
            </w:r>
            <w:r>
              <w:rPr>
                <w:b/>
                <w:i/>
                <w:sz w:val="18"/>
              </w:rPr>
              <w:t>-</w:t>
            </w:r>
            <w:r>
              <w:rPr>
                <w:b/>
                <w:i/>
                <w:spacing w:val="-4"/>
                <w:sz w:val="18"/>
              </w:rPr>
              <w:t xml:space="preserve"> </w:t>
            </w:r>
            <w:r>
              <w:rPr>
                <w:b/>
                <w:i/>
                <w:sz w:val="18"/>
              </w:rPr>
              <w:t>Denotes</w:t>
            </w:r>
            <w:r>
              <w:rPr>
                <w:b/>
                <w:i/>
                <w:spacing w:val="-1"/>
                <w:sz w:val="18"/>
              </w:rPr>
              <w:t xml:space="preserve"> </w:t>
            </w:r>
            <w:r>
              <w:rPr>
                <w:b/>
                <w:i/>
                <w:spacing w:val="-2"/>
                <w:sz w:val="18"/>
              </w:rPr>
              <w:t>Attendance</w:t>
            </w:r>
          </w:p>
        </w:tc>
      </w:tr>
      <w:tr w:rsidR="004A362F" w14:paraId="05BB0C14" w14:textId="77777777" w:rsidTr="000670F7">
        <w:trPr>
          <w:trHeight w:val="45"/>
        </w:trPr>
        <w:tc>
          <w:tcPr>
            <w:tcW w:w="538" w:type="dxa"/>
            <w:tcBorders>
              <w:top w:val="single" w:sz="6" w:space="0" w:color="000000"/>
              <w:bottom w:val="single" w:sz="6" w:space="0" w:color="000000"/>
              <w:right w:val="single" w:sz="6" w:space="0" w:color="000000"/>
            </w:tcBorders>
          </w:tcPr>
          <w:p w14:paraId="60505DF8" w14:textId="7FE2EEDF" w:rsidR="004A362F" w:rsidRPr="00A0656D" w:rsidRDefault="004A362F" w:rsidP="004A362F">
            <w:pPr>
              <w:pStyle w:val="TableParagraph"/>
              <w:spacing w:line="186" w:lineRule="exact"/>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0631D780" w14:textId="3FF2E99B" w:rsidR="004A362F" w:rsidRPr="00A0656D" w:rsidRDefault="004A362F" w:rsidP="004A362F">
            <w:pPr>
              <w:pStyle w:val="TableParagraph"/>
              <w:spacing w:line="186" w:lineRule="exact"/>
              <w:rPr>
                <w:bCs/>
                <w:sz w:val="18"/>
                <w:szCs w:val="18"/>
              </w:rPr>
            </w:pPr>
            <w:r w:rsidRPr="00A0656D">
              <w:rPr>
                <w:bCs/>
                <w:sz w:val="18"/>
                <w:szCs w:val="18"/>
              </w:rPr>
              <w:t>Vice</w:t>
            </w:r>
            <w:r w:rsidRPr="00A0656D">
              <w:rPr>
                <w:bCs/>
                <w:spacing w:val="-4"/>
                <w:sz w:val="18"/>
                <w:szCs w:val="18"/>
              </w:rPr>
              <w:t xml:space="preserve"> </w:t>
            </w:r>
            <w:r w:rsidRPr="00A0656D">
              <w:rPr>
                <w:bCs/>
                <w:sz w:val="18"/>
                <w:szCs w:val="18"/>
              </w:rPr>
              <w:t>Chair/Vice</w:t>
            </w:r>
            <w:r w:rsidRPr="00A0656D">
              <w:rPr>
                <w:bCs/>
                <w:spacing w:val="-4"/>
                <w:sz w:val="18"/>
                <w:szCs w:val="18"/>
              </w:rPr>
              <w:t xml:space="preserve"> </w:t>
            </w:r>
            <w:r w:rsidRPr="00A0656D">
              <w:rPr>
                <w:bCs/>
                <w:sz w:val="18"/>
                <w:szCs w:val="18"/>
              </w:rPr>
              <w:t>President</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Pr="00A0656D">
              <w:rPr>
                <w:bCs/>
                <w:sz w:val="18"/>
                <w:szCs w:val="18"/>
              </w:rPr>
              <w:t>David</w:t>
            </w:r>
            <w:r w:rsidRPr="00A0656D">
              <w:rPr>
                <w:bCs/>
                <w:spacing w:val="-4"/>
                <w:sz w:val="18"/>
                <w:szCs w:val="18"/>
              </w:rPr>
              <w:t xml:space="preserve"> </w:t>
            </w:r>
            <w:r w:rsidRPr="00A0656D">
              <w:rPr>
                <w:bCs/>
                <w:sz w:val="18"/>
                <w:szCs w:val="18"/>
              </w:rPr>
              <w:t>Kidd,</w:t>
            </w:r>
            <w:r w:rsidRPr="00A0656D">
              <w:rPr>
                <w:bCs/>
                <w:spacing w:val="-3"/>
                <w:sz w:val="18"/>
                <w:szCs w:val="18"/>
              </w:rPr>
              <w:t xml:space="preserve"> </w:t>
            </w:r>
            <w:r w:rsidRPr="00A0656D">
              <w:rPr>
                <w:bCs/>
                <w:spacing w:val="-2"/>
                <w:sz w:val="18"/>
                <w:szCs w:val="18"/>
              </w:rPr>
              <w:t>Advantage</w:t>
            </w:r>
          </w:p>
        </w:tc>
        <w:tc>
          <w:tcPr>
            <w:tcW w:w="372" w:type="dxa"/>
            <w:tcBorders>
              <w:top w:val="single" w:sz="6" w:space="0" w:color="000000"/>
              <w:left w:val="single" w:sz="6" w:space="0" w:color="000000"/>
              <w:bottom w:val="single" w:sz="6" w:space="0" w:color="000000"/>
              <w:right w:val="single" w:sz="6" w:space="0" w:color="000000"/>
            </w:tcBorders>
          </w:tcPr>
          <w:p w14:paraId="41250C43" w14:textId="22DE864B" w:rsidR="004A362F" w:rsidRPr="00A0656D" w:rsidRDefault="004A362F" w:rsidP="004A362F">
            <w:pPr>
              <w:pStyle w:val="TableParagraph"/>
              <w:spacing w:line="240" w:lineRule="auto"/>
              <w:ind w:left="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45543A1C" w14:textId="39906B7A" w:rsidR="004A362F" w:rsidRPr="00A0656D" w:rsidRDefault="004A362F" w:rsidP="004A362F">
            <w:pPr>
              <w:pStyle w:val="TableParagraph"/>
              <w:spacing w:line="186" w:lineRule="exact"/>
              <w:rPr>
                <w:bCs/>
                <w:sz w:val="18"/>
                <w:szCs w:val="18"/>
              </w:rPr>
            </w:pPr>
            <w:r w:rsidRPr="00A0656D">
              <w:rPr>
                <w:bCs/>
                <w:sz w:val="18"/>
                <w:szCs w:val="18"/>
              </w:rPr>
              <w:t>GA</w:t>
            </w:r>
            <w:r w:rsidRPr="00A0656D">
              <w:rPr>
                <w:bCs/>
                <w:spacing w:val="-2"/>
                <w:sz w:val="18"/>
                <w:szCs w:val="18"/>
              </w:rPr>
              <w:t xml:space="preserve"> </w:t>
            </w:r>
            <w:r w:rsidRPr="00A0656D">
              <w:rPr>
                <w:bCs/>
                <w:sz w:val="18"/>
                <w:szCs w:val="18"/>
              </w:rPr>
              <w:t>Pines</w:t>
            </w:r>
            <w:r w:rsidRPr="00A0656D">
              <w:rPr>
                <w:bCs/>
                <w:spacing w:val="1"/>
                <w:sz w:val="18"/>
                <w:szCs w:val="18"/>
              </w:rPr>
              <w:t xml:space="preserve"> </w:t>
            </w:r>
            <w:r w:rsidRPr="00A0656D">
              <w:rPr>
                <w:bCs/>
                <w:sz w:val="18"/>
                <w:szCs w:val="18"/>
              </w:rPr>
              <w:t>–</w:t>
            </w:r>
            <w:r w:rsidRPr="00A0656D">
              <w:rPr>
                <w:bCs/>
                <w:spacing w:val="-2"/>
                <w:sz w:val="18"/>
                <w:szCs w:val="18"/>
              </w:rPr>
              <w:t xml:space="preserve"> </w:t>
            </w:r>
            <w:r>
              <w:rPr>
                <w:bCs/>
                <w:sz w:val="18"/>
                <w:szCs w:val="18"/>
              </w:rPr>
              <w:t>Martha Parada</w:t>
            </w:r>
          </w:p>
        </w:tc>
        <w:tc>
          <w:tcPr>
            <w:tcW w:w="451" w:type="dxa"/>
            <w:tcBorders>
              <w:top w:val="single" w:sz="6" w:space="0" w:color="000000"/>
              <w:left w:val="single" w:sz="6" w:space="0" w:color="000000"/>
              <w:bottom w:val="single" w:sz="6" w:space="0" w:color="000000"/>
              <w:right w:val="single" w:sz="6" w:space="0" w:color="000000"/>
            </w:tcBorders>
          </w:tcPr>
          <w:p w14:paraId="4B4620DC" w14:textId="77777777" w:rsidR="004A362F" w:rsidRPr="00A0656D" w:rsidRDefault="004A362F" w:rsidP="004A362F">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5C6765D9" w14:textId="77777777" w:rsidR="004A362F" w:rsidRPr="00A0656D" w:rsidRDefault="004A362F" w:rsidP="004A362F">
            <w:pPr>
              <w:pStyle w:val="TableParagraph"/>
              <w:spacing w:line="186" w:lineRule="exact"/>
              <w:ind w:left="118"/>
              <w:rPr>
                <w:bCs/>
                <w:sz w:val="18"/>
                <w:szCs w:val="18"/>
              </w:rPr>
            </w:pPr>
            <w:r w:rsidRPr="00A0656D">
              <w:rPr>
                <w:bCs/>
                <w:sz w:val="18"/>
                <w:szCs w:val="18"/>
              </w:rPr>
              <w:t>River</w:t>
            </w:r>
            <w:r w:rsidRPr="00A0656D">
              <w:rPr>
                <w:bCs/>
                <w:spacing w:val="-2"/>
                <w:sz w:val="18"/>
                <w:szCs w:val="18"/>
              </w:rPr>
              <w:t xml:space="preserve"> </w:t>
            </w:r>
            <w:r w:rsidRPr="00A0656D">
              <w:rPr>
                <w:bCs/>
                <w:sz w:val="18"/>
                <w:szCs w:val="18"/>
              </w:rPr>
              <w:t>Edge</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Dr.</w:t>
            </w:r>
            <w:r w:rsidRPr="00A0656D">
              <w:rPr>
                <w:bCs/>
                <w:spacing w:val="-2"/>
                <w:sz w:val="18"/>
                <w:szCs w:val="18"/>
              </w:rPr>
              <w:t xml:space="preserve"> </w:t>
            </w:r>
            <w:r w:rsidRPr="00A0656D">
              <w:rPr>
                <w:bCs/>
                <w:sz w:val="18"/>
                <w:szCs w:val="18"/>
              </w:rPr>
              <w:t>Steven</w:t>
            </w:r>
            <w:r w:rsidRPr="00A0656D">
              <w:rPr>
                <w:bCs/>
                <w:spacing w:val="-2"/>
                <w:sz w:val="18"/>
                <w:szCs w:val="18"/>
              </w:rPr>
              <w:t xml:space="preserve"> Corkery</w:t>
            </w:r>
          </w:p>
        </w:tc>
      </w:tr>
      <w:tr w:rsidR="004A362F" w14:paraId="61CEF593" w14:textId="77777777">
        <w:trPr>
          <w:trHeight w:val="203"/>
        </w:trPr>
        <w:tc>
          <w:tcPr>
            <w:tcW w:w="538" w:type="dxa"/>
            <w:tcBorders>
              <w:top w:val="single" w:sz="6" w:space="0" w:color="000000"/>
              <w:bottom w:val="single" w:sz="6" w:space="0" w:color="000000"/>
              <w:right w:val="single" w:sz="6" w:space="0" w:color="000000"/>
            </w:tcBorders>
          </w:tcPr>
          <w:p w14:paraId="73CB115C" w14:textId="35A72FAF" w:rsidR="004A362F" w:rsidRPr="00A0656D" w:rsidRDefault="004A362F" w:rsidP="004A362F">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5065FC2B" w14:textId="6245D721" w:rsidR="004A362F" w:rsidRPr="00A0656D" w:rsidRDefault="004A362F" w:rsidP="004A362F">
            <w:pPr>
              <w:pStyle w:val="TableParagraph"/>
              <w:rPr>
                <w:bCs/>
                <w:sz w:val="18"/>
                <w:szCs w:val="18"/>
              </w:rPr>
            </w:pPr>
            <w:r w:rsidRPr="00A0656D">
              <w:rPr>
                <w:bCs/>
                <w:sz w:val="18"/>
                <w:szCs w:val="18"/>
              </w:rPr>
              <w:t>Advantage</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Tammy</w:t>
            </w:r>
            <w:r w:rsidRPr="00A0656D">
              <w:rPr>
                <w:bCs/>
                <w:spacing w:val="-2"/>
                <w:sz w:val="18"/>
                <w:szCs w:val="18"/>
              </w:rPr>
              <w:t xml:space="preserve"> Conlin</w:t>
            </w:r>
          </w:p>
        </w:tc>
        <w:tc>
          <w:tcPr>
            <w:tcW w:w="372" w:type="dxa"/>
            <w:tcBorders>
              <w:top w:val="single" w:sz="6" w:space="0" w:color="000000"/>
              <w:left w:val="single" w:sz="6" w:space="0" w:color="000000"/>
              <w:bottom w:val="single" w:sz="6" w:space="0" w:color="000000"/>
              <w:right w:val="single" w:sz="6" w:space="0" w:color="000000"/>
            </w:tcBorders>
          </w:tcPr>
          <w:p w14:paraId="7387E04D" w14:textId="4DD2BB7E" w:rsidR="004A362F" w:rsidRPr="00A0656D" w:rsidRDefault="004A362F" w:rsidP="004A362F">
            <w:pPr>
              <w:pStyle w:val="TableParagraph"/>
              <w:ind w:left="4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3EB4CC47" w14:textId="77777777" w:rsidR="004A362F" w:rsidRPr="00A0656D" w:rsidRDefault="004A362F" w:rsidP="004A362F">
            <w:pPr>
              <w:pStyle w:val="TableParagraph"/>
              <w:rPr>
                <w:bCs/>
                <w:sz w:val="18"/>
                <w:szCs w:val="18"/>
              </w:rPr>
            </w:pPr>
            <w:r w:rsidRPr="00A0656D">
              <w:rPr>
                <w:bCs/>
                <w:sz w:val="18"/>
                <w:szCs w:val="18"/>
              </w:rPr>
              <w:t>Highland</w:t>
            </w:r>
            <w:r w:rsidRPr="00A0656D">
              <w:rPr>
                <w:bCs/>
                <w:spacing w:val="-3"/>
                <w:sz w:val="18"/>
                <w:szCs w:val="18"/>
              </w:rPr>
              <w:t xml:space="preserve"> </w:t>
            </w:r>
            <w:r w:rsidRPr="00A0656D">
              <w:rPr>
                <w:bCs/>
                <w:sz w:val="18"/>
                <w:szCs w:val="18"/>
              </w:rPr>
              <w:t>Rivers</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Melanie</w:t>
            </w:r>
            <w:r w:rsidRPr="00A0656D">
              <w:rPr>
                <w:bCs/>
                <w:spacing w:val="-2"/>
                <w:sz w:val="18"/>
                <w:szCs w:val="18"/>
              </w:rPr>
              <w:t xml:space="preserve"> Dallas</w:t>
            </w:r>
          </w:p>
        </w:tc>
        <w:tc>
          <w:tcPr>
            <w:tcW w:w="451" w:type="dxa"/>
            <w:tcBorders>
              <w:top w:val="single" w:sz="6" w:space="0" w:color="000000"/>
              <w:left w:val="single" w:sz="6" w:space="0" w:color="000000"/>
              <w:bottom w:val="single" w:sz="6" w:space="0" w:color="000000"/>
              <w:right w:val="single" w:sz="6" w:space="0" w:color="000000"/>
            </w:tcBorders>
          </w:tcPr>
          <w:p w14:paraId="390DA59F" w14:textId="4E803522" w:rsidR="004A362F" w:rsidRPr="00A0656D" w:rsidRDefault="004A362F" w:rsidP="004A362F">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5B9798D4" w14:textId="77777777" w:rsidR="004A362F" w:rsidRPr="00A0656D" w:rsidRDefault="004A362F" w:rsidP="004A362F">
            <w:pPr>
              <w:pStyle w:val="TableParagraph"/>
              <w:ind w:left="118"/>
              <w:rPr>
                <w:bCs/>
                <w:sz w:val="18"/>
                <w:szCs w:val="18"/>
              </w:rPr>
            </w:pPr>
            <w:r w:rsidRPr="00A0656D">
              <w:rPr>
                <w:bCs/>
                <w:sz w:val="18"/>
                <w:szCs w:val="18"/>
              </w:rPr>
              <w:t>Serenity</w:t>
            </w:r>
            <w:r w:rsidRPr="00A0656D">
              <w:rPr>
                <w:bCs/>
                <w:spacing w:val="-3"/>
                <w:sz w:val="18"/>
                <w:szCs w:val="18"/>
              </w:rPr>
              <w:t xml:space="preserve"> </w:t>
            </w:r>
            <w:r w:rsidRPr="00A0656D">
              <w:rPr>
                <w:bCs/>
                <w:sz w:val="18"/>
                <w:szCs w:val="18"/>
              </w:rPr>
              <w:t>BHS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Charles</w:t>
            </w:r>
            <w:r w:rsidRPr="00A0656D">
              <w:rPr>
                <w:bCs/>
                <w:spacing w:val="-3"/>
                <w:sz w:val="18"/>
                <w:szCs w:val="18"/>
              </w:rPr>
              <w:t xml:space="preserve"> </w:t>
            </w:r>
            <w:r w:rsidRPr="00A0656D">
              <w:rPr>
                <w:bCs/>
                <w:spacing w:val="-2"/>
                <w:sz w:val="18"/>
                <w:szCs w:val="18"/>
              </w:rPr>
              <w:t>Williamson</w:t>
            </w:r>
          </w:p>
        </w:tc>
      </w:tr>
      <w:tr w:rsidR="004A362F" w14:paraId="5A16BEBC" w14:textId="77777777">
        <w:trPr>
          <w:trHeight w:val="203"/>
        </w:trPr>
        <w:tc>
          <w:tcPr>
            <w:tcW w:w="538" w:type="dxa"/>
            <w:tcBorders>
              <w:top w:val="single" w:sz="6" w:space="0" w:color="000000"/>
              <w:bottom w:val="single" w:sz="6" w:space="0" w:color="000000"/>
              <w:right w:val="single" w:sz="6" w:space="0" w:color="000000"/>
            </w:tcBorders>
          </w:tcPr>
          <w:p w14:paraId="5BAFEC35" w14:textId="38950AD3" w:rsidR="004A362F" w:rsidRPr="00A0656D" w:rsidRDefault="004A362F" w:rsidP="004A362F">
            <w:pPr>
              <w:pStyle w:val="TableParagraph"/>
              <w:ind w:left="29"/>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07058500" w14:textId="7CA4064A" w:rsidR="004A362F" w:rsidRPr="00A0656D" w:rsidRDefault="004A362F" w:rsidP="004A362F">
            <w:pPr>
              <w:pStyle w:val="TableParagraph"/>
              <w:rPr>
                <w:bCs/>
                <w:sz w:val="18"/>
                <w:szCs w:val="18"/>
              </w:rPr>
            </w:pPr>
            <w:r w:rsidRPr="00A0656D">
              <w:rPr>
                <w:bCs/>
                <w:sz w:val="18"/>
                <w:szCs w:val="18"/>
              </w:rPr>
              <w:t>Aspire</w:t>
            </w:r>
            <w:r w:rsidRPr="00A0656D">
              <w:rPr>
                <w:bCs/>
                <w:spacing w:val="-3"/>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Dana</w:t>
            </w:r>
            <w:r w:rsidRPr="00A0656D">
              <w:rPr>
                <w:bCs/>
                <w:spacing w:val="-1"/>
                <w:sz w:val="18"/>
                <w:szCs w:val="18"/>
              </w:rPr>
              <w:t xml:space="preserve"> </w:t>
            </w:r>
            <w:r w:rsidRPr="00A0656D">
              <w:rPr>
                <w:bCs/>
                <w:spacing w:val="-4"/>
                <w:sz w:val="18"/>
                <w:szCs w:val="18"/>
              </w:rPr>
              <w:t>Glass</w:t>
            </w:r>
          </w:p>
        </w:tc>
        <w:tc>
          <w:tcPr>
            <w:tcW w:w="372" w:type="dxa"/>
            <w:tcBorders>
              <w:top w:val="single" w:sz="6" w:space="0" w:color="000000"/>
              <w:left w:val="single" w:sz="6" w:space="0" w:color="000000"/>
              <w:bottom w:val="single" w:sz="6" w:space="0" w:color="000000"/>
              <w:right w:val="single" w:sz="6" w:space="0" w:color="000000"/>
            </w:tcBorders>
          </w:tcPr>
          <w:p w14:paraId="79CBF902" w14:textId="317A9CBD" w:rsidR="004A362F" w:rsidRPr="00A0656D" w:rsidRDefault="004A362F" w:rsidP="004A362F">
            <w:pPr>
              <w:pStyle w:val="TableParagraph"/>
              <w:ind w:left="40" w:right="9"/>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11CC1C8" w14:textId="77777777" w:rsidR="004A362F" w:rsidRPr="00A0656D" w:rsidRDefault="004A362F" w:rsidP="004A362F">
            <w:pPr>
              <w:pStyle w:val="TableParagraph"/>
              <w:rPr>
                <w:bCs/>
                <w:sz w:val="18"/>
                <w:szCs w:val="18"/>
              </w:rPr>
            </w:pPr>
            <w:r w:rsidRPr="00A0656D">
              <w:rPr>
                <w:bCs/>
                <w:sz w:val="18"/>
                <w:szCs w:val="18"/>
              </w:rPr>
              <w:t>Highland</w:t>
            </w:r>
            <w:r w:rsidRPr="00A0656D">
              <w:rPr>
                <w:bCs/>
                <w:spacing w:val="-4"/>
                <w:sz w:val="18"/>
                <w:szCs w:val="18"/>
              </w:rPr>
              <w:t xml:space="preserve"> </w:t>
            </w:r>
            <w:r w:rsidRPr="00A0656D">
              <w:rPr>
                <w:bCs/>
                <w:sz w:val="18"/>
                <w:szCs w:val="18"/>
              </w:rPr>
              <w:t>Rivers</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Leland</w:t>
            </w:r>
            <w:r w:rsidRPr="00A0656D">
              <w:rPr>
                <w:bCs/>
                <w:spacing w:val="-1"/>
                <w:sz w:val="18"/>
                <w:szCs w:val="18"/>
              </w:rPr>
              <w:t xml:space="preserve"> </w:t>
            </w:r>
            <w:r w:rsidRPr="00A0656D">
              <w:rPr>
                <w:bCs/>
                <w:spacing w:val="-2"/>
                <w:sz w:val="18"/>
                <w:szCs w:val="18"/>
              </w:rPr>
              <w:t>Johnson</w:t>
            </w:r>
          </w:p>
        </w:tc>
        <w:tc>
          <w:tcPr>
            <w:tcW w:w="451" w:type="dxa"/>
            <w:tcBorders>
              <w:top w:val="single" w:sz="6" w:space="0" w:color="000000"/>
              <w:left w:val="single" w:sz="6" w:space="0" w:color="000000"/>
              <w:bottom w:val="single" w:sz="6" w:space="0" w:color="000000"/>
              <w:right w:val="single" w:sz="6" w:space="0" w:color="000000"/>
            </w:tcBorders>
          </w:tcPr>
          <w:p w14:paraId="6742D977" w14:textId="77777777" w:rsidR="004A362F" w:rsidRPr="00A0656D" w:rsidRDefault="004A362F" w:rsidP="004A362F">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0A9D92D5" w14:textId="77777777" w:rsidR="004A362F" w:rsidRPr="00A0656D" w:rsidRDefault="004A362F" w:rsidP="004A362F">
            <w:pPr>
              <w:pStyle w:val="TableParagraph"/>
              <w:ind w:left="118"/>
              <w:rPr>
                <w:bCs/>
                <w:sz w:val="18"/>
                <w:szCs w:val="18"/>
              </w:rPr>
            </w:pPr>
            <w:r w:rsidRPr="00A0656D">
              <w:rPr>
                <w:bCs/>
                <w:sz w:val="18"/>
                <w:szCs w:val="18"/>
              </w:rPr>
              <w:t>Serenity</w:t>
            </w:r>
            <w:r w:rsidRPr="00A0656D">
              <w:rPr>
                <w:bCs/>
                <w:spacing w:val="-5"/>
                <w:sz w:val="18"/>
                <w:szCs w:val="18"/>
              </w:rPr>
              <w:t xml:space="preserve"> </w:t>
            </w:r>
            <w:r w:rsidRPr="00A0656D">
              <w:rPr>
                <w:bCs/>
                <w:sz w:val="18"/>
                <w:szCs w:val="18"/>
              </w:rPr>
              <w:t>BHS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Brandon</w:t>
            </w:r>
            <w:r w:rsidRPr="00A0656D">
              <w:rPr>
                <w:bCs/>
                <w:spacing w:val="-2"/>
                <w:sz w:val="18"/>
                <w:szCs w:val="18"/>
              </w:rPr>
              <w:t xml:space="preserve"> Garrett</w:t>
            </w:r>
          </w:p>
        </w:tc>
      </w:tr>
      <w:tr w:rsidR="004A362F" w14:paraId="5C59C21F" w14:textId="77777777">
        <w:trPr>
          <w:trHeight w:val="205"/>
        </w:trPr>
        <w:tc>
          <w:tcPr>
            <w:tcW w:w="538" w:type="dxa"/>
            <w:tcBorders>
              <w:top w:val="single" w:sz="6" w:space="0" w:color="000000"/>
              <w:bottom w:val="single" w:sz="6" w:space="0" w:color="000000"/>
              <w:right w:val="single" w:sz="6" w:space="0" w:color="000000"/>
            </w:tcBorders>
          </w:tcPr>
          <w:p w14:paraId="35A00578" w14:textId="3B924F93" w:rsidR="004A362F" w:rsidRPr="00A0656D" w:rsidRDefault="004A362F" w:rsidP="004A362F">
            <w:pPr>
              <w:pStyle w:val="TableParagraph"/>
              <w:spacing w:before="2"/>
              <w:ind w:left="29"/>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56FE97E5" w14:textId="609CD1B6" w:rsidR="004A362F" w:rsidRPr="00A0656D" w:rsidRDefault="004A362F" w:rsidP="004A362F">
            <w:pPr>
              <w:pStyle w:val="TableParagraph"/>
              <w:spacing w:before="2"/>
              <w:rPr>
                <w:bCs/>
                <w:sz w:val="18"/>
                <w:szCs w:val="18"/>
              </w:rPr>
            </w:pPr>
            <w:r w:rsidRPr="00A0656D">
              <w:rPr>
                <w:bCs/>
                <w:sz w:val="18"/>
                <w:szCs w:val="18"/>
              </w:rPr>
              <w:t>Aspire</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 xml:space="preserve">Jeanette </w:t>
            </w:r>
            <w:r w:rsidRPr="00A0656D">
              <w:rPr>
                <w:bCs/>
                <w:spacing w:val="-2"/>
                <w:sz w:val="18"/>
                <w:szCs w:val="18"/>
              </w:rPr>
              <w:t>Henderson</w:t>
            </w:r>
          </w:p>
        </w:tc>
        <w:tc>
          <w:tcPr>
            <w:tcW w:w="372" w:type="dxa"/>
            <w:tcBorders>
              <w:top w:val="single" w:sz="6" w:space="0" w:color="000000"/>
              <w:left w:val="single" w:sz="6" w:space="0" w:color="000000"/>
              <w:bottom w:val="single" w:sz="6" w:space="0" w:color="000000"/>
              <w:right w:val="single" w:sz="6" w:space="0" w:color="000000"/>
            </w:tcBorders>
          </w:tcPr>
          <w:p w14:paraId="00161B17" w14:textId="559037D9" w:rsidR="004A362F" w:rsidRPr="00A0656D" w:rsidRDefault="004A362F" w:rsidP="004A362F">
            <w:pPr>
              <w:pStyle w:val="TableParagraph"/>
              <w:spacing w:before="2"/>
              <w:ind w:left="40" w:right="9"/>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6B19EE3C" w14:textId="77777777" w:rsidR="004A362F" w:rsidRPr="00A0656D" w:rsidRDefault="004A362F" w:rsidP="004A362F">
            <w:pPr>
              <w:pStyle w:val="TableParagraph"/>
              <w:spacing w:before="2"/>
              <w:rPr>
                <w:bCs/>
                <w:sz w:val="18"/>
                <w:szCs w:val="18"/>
              </w:rPr>
            </w:pPr>
            <w:r w:rsidRPr="00A0656D">
              <w:rPr>
                <w:bCs/>
                <w:sz w:val="18"/>
                <w:szCs w:val="18"/>
              </w:rPr>
              <w:t>Legacy</w:t>
            </w:r>
            <w:r w:rsidRPr="00A0656D">
              <w:rPr>
                <w:bCs/>
                <w:spacing w:val="-3"/>
                <w:sz w:val="18"/>
                <w:szCs w:val="18"/>
              </w:rPr>
              <w:t xml:space="preserve"> </w:t>
            </w:r>
            <w:r w:rsidRPr="00A0656D">
              <w:rPr>
                <w:bCs/>
                <w:sz w:val="18"/>
                <w:szCs w:val="18"/>
              </w:rPr>
              <w:t>BHS</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Pamela</w:t>
            </w:r>
            <w:r w:rsidRPr="00A0656D">
              <w:rPr>
                <w:bCs/>
                <w:spacing w:val="-2"/>
                <w:sz w:val="18"/>
                <w:szCs w:val="18"/>
              </w:rPr>
              <w:t xml:space="preserve"> Cartwright</w:t>
            </w:r>
          </w:p>
        </w:tc>
        <w:tc>
          <w:tcPr>
            <w:tcW w:w="451" w:type="dxa"/>
            <w:tcBorders>
              <w:top w:val="single" w:sz="6" w:space="0" w:color="000000"/>
              <w:left w:val="single" w:sz="6" w:space="0" w:color="000000"/>
              <w:bottom w:val="single" w:sz="6" w:space="0" w:color="000000"/>
              <w:right w:val="single" w:sz="6" w:space="0" w:color="000000"/>
            </w:tcBorders>
          </w:tcPr>
          <w:p w14:paraId="5CD56C6E" w14:textId="6BA8B53C" w:rsidR="004A362F" w:rsidRPr="00A0656D" w:rsidRDefault="004A362F" w:rsidP="004A362F">
            <w:pPr>
              <w:pStyle w:val="TableParagraph"/>
              <w:spacing w:before="2"/>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02ADB086" w14:textId="77777777" w:rsidR="004A362F" w:rsidRPr="00A0656D" w:rsidRDefault="004A362F" w:rsidP="004A362F">
            <w:pPr>
              <w:pStyle w:val="TableParagraph"/>
              <w:spacing w:before="2"/>
              <w:ind w:left="118"/>
              <w:rPr>
                <w:bCs/>
                <w:sz w:val="18"/>
                <w:szCs w:val="18"/>
              </w:rPr>
            </w:pPr>
            <w:r w:rsidRPr="00A0656D">
              <w:rPr>
                <w:bCs/>
                <w:sz w:val="18"/>
                <w:szCs w:val="18"/>
              </w:rPr>
              <w:t>Unison</w:t>
            </w:r>
            <w:r w:rsidRPr="00A0656D">
              <w:rPr>
                <w:bCs/>
                <w:spacing w:val="-3"/>
                <w:sz w:val="18"/>
                <w:szCs w:val="18"/>
              </w:rPr>
              <w:t xml:space="preserve"> </w:t>
            </w:r>
            <w:r w:rsidRPr="00A0656D">
              <w:rPr>
                <w:bCs/>
                <w:sz w:val="18"/>
                <w:szCs w:val="18"/>
              </w:rPr>
              <w:t>BH</w:t>
            </w:r>
            <w:r w:rsidRPr="00A0656D">
              <w:rPr>
                <w:bCs/>
                <w:spacing w:val="-1"/>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Tiffany</w:t>
            </w:r>
            <w:r w:rsidRPr="00A0656D">
              <w:rPr>
                <w:bCs/>
                <w:spacing w:val="-2"/>
                <w:sz w:val="18"/>
                <w:szCs w:val="18"/>
              </w:rPr>
              <w:t xml:space="preserve"> Henderson</w:t>
            </w:r>
          </w:p>
        </w:tc>
      </w:tr>
      <w:tr w:rsidR="004A362F" w14:paraId="71888B1A" w14:textId="77777777">
        <w:trPr>
          <w:trHeight w:val="203"/>
        </w:trPr>
        <w:tc>
          <w:tcPr>
            <w:tcW w:w="538" w:type="dxa"/>
            <w:tcBorders>
              <w:top w:val="single" w:sz="6" w:space="0" w:color="000000"/>
              <w:bottom w:val="single" w:sz="6" w:space="0" w:color="000000"/>
              <w:right w:val="single" w:sz="6" w:space="0" w:color="000000"/>
            </w:tcBorders>
          </w:tcPr>
          <w:p w14:paraId="7A78F700" w14:textId="7B260B74" w:rsidR="004A362F" w:rsidRPr="00A0656D" w:rsidRDefault="004A362F" w:rsidP="004A362F">
            <w:pPr>
              <w:pStyle w:val="TableParagraph"/>
              <w:spacing w:line="240" w:lineRule="auto"/>
              <w:ind w:left="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0DA8C6BF" w14:textId="74905492" w:rsidR="004A362F" w:rsidRPr="00A0656D" w:rsidRDefault="004A362F" w:rsidP="004A362F">
            <w:pPr>
              <w:pStyle w:val="TableParagraph"/>
              <w:rPr>
                <w:bCs/>
                <w:sz w:val="18"/>
                <w:szCs w:val="18"/>
              </w:rPr>
            </w:pPr>
            <w:r w:rsidRPr="00A0656D">
              <w:rPr>
                <w:bCs/>
                <w:sz w:val="18"/>
                <w:szCs w:val="18"/>
              </w:rPr>
              <w:t>Avita</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Cindy</w:t>
            </w:r>
            <w:r w:rsidRPr="00A0656D">
              <w:rPr>
                <w:bCs/>
                <w:spacing w:val="-1"/>
                <w:sz w:val="18"/>
                <w:szCs w:val="18"/>
              </w:rPr>
              <w:t xml:space="preserve"> </w:t>
            </w:r>
            <w:r w:rsidRPr="00A0656D">
              <w:rPr>
                <w:bCs/>
                <w:spacing w:val="-4"/>
                <w:sz w:val="18"/>
                <w:szCs w:val="18"/>
              </w:rPr>
              <w:t>Levi</w:t>
            </w:r>
          </w:p>
        </w:tc>
        <w:tc>
          <w:tcPr>
            <w:tcW w:w="372" w:type="dxa"/>
            <w:tcBorders>
              <w:top w:val="single" w:sz="6" w:space="0" w:color="000000"/>
              <w:left w:val="single" w:sz="6" w:space="0" w:color="000000"/>
              <w:bottom w:val="single" w:sz="6" w:space="0" w:color="000000"/>
              <w:right w:val="single" w:sz="6" w:space="0" w:color="000000"/>
            </w:tcBorders>
          </w:tcPr>
          <w:p w14:paraId="1EDD37B9" w14:textId="57893E1F" w:rsidR="004A362F" w:rsidRPr="00A0656D" w:rsidRDefault="004A362F" w:rsidP="004A362F">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7AF7FBD" w14:textId="77777777" w:rsidR="004A362F" w:rsidRPr="00A0656D" w:rsidRDefault="004A362F" w:rsidP="004A362F">
            <w:pPr>
              <w:pStyle w:val="TableParagraph"/>
              <w:rPr>
                <w:bCs/>
                <w:sz w:val="18"/>
                <w:szCs w:val="18"/>
              </w:rPr>
            </w:pPr>
            <w:r w:rsidRPr="00A0656D">
              <w:rPr>
                <w:bCs/>
                <w:sz w:val="18"/>
                <w:szCs w:val="18"/>
              </w:rPr>
              <w:t>Legacy</w:t>
            </w:r>
            <w:r w:rsidRPr="00A0656D">
              <w:rPr>
                <w:bCs/>
                <w:spacing w:val="-3"/>
                <w:sz w:val="18"/>
                <w:szCs w:val="18"/>
              </w:rPr>
              <w:t xml:space="preserve"> </w:t>
            </w:r>
            <w:r w:rsidRPr="00A0656D">
              <w:rPr>
                <w:bCs/>
                <w:sz w:val="18"/>
                <w:szCs w:val="18"/>
              </w:rPr>
              <w:t>BHS</w:t>
            </w:r>
            <w:r w:rsidRPr="00A0656D">
              <w:rPr>
                <w:bCs/>
                <w:spacing w:val="-1"/>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Connie</w:t>
            </w:r>
            <w:r w:rsidRPr="00A0656D">
              <w:rPr>
                <w:bCs/>
                <w:spacing w:val="-2"/>
                <w:sz w:val="18"/>
                <w:szCs w:val="18"/>
              </w:rPr>
              <w:t xml:space="preserve"> Graham</w:t>
            </w:r>
          </w:p>
        </w:tc>
        <w:tc>
          <w:tcPr>
            <w:tcW w:w="451" w:type="dxa"/>
            <w:tcBorders>
              <w:top w:val="single" w:sz="6" w:space="0" w:color="000000"/>
              <w:left w:val="single" w:sz="6" w:space="0" w:color="000000"/>
              <w:bottom w:val="single" w:sz="6" w:space="0" w:color="000000"/>
              <w:right w:val="single" w:sz="6" w:space="0" w:color="000000"/>
            </w:tcBorders>
          </w:tcPr>
          <w:p w14:paraId="12C42CBC" w14:textId="774AB732" w:rsidR="004A362F" w:rsidRPr="00A0656D" w:rsidRDefault="004A362F" w:rsidP="004A362F">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0AF4EF2F" w14:textId="77777777" w:rsidR="004A362F" w:rsidRPr="00A0656D" w:rsidRDefault="004A362F" w:rsidP="004A362F">
            <w:pPr>
              <w:pStyle w:val="TableParagraph"/>
              <w:ind w:left="118"/>
              <w:rPr>
                <w:bCs/>
                <w:sz w:val="18"/>
                <w:szCs w:val="18"/>
              </w:rPr>
            </w:pPr>
            <w:r w:rsidRPr="00A0656D">
              <w:rPr>
                <w:bCs/>
                <w:sz w:val="18"/>
                <w:szCs w:val="18"/>
              </w:rPr>
              <w:t>Unison</w:t>
            </w:r>
            <w:r w:rsidRPr="00A0656D">
              <w:rPr>
                <w:bCs/>
                <w:spacing w:val="-4"/>
                <w:sz w:val="18"/>
                <w:szCs w:val="18"/>
              </w:rPr>
              <w:t xml:space="preserve"> </w:t>
            </w:r>
            <w:r w:rsidRPr="00A0656D">
              <w:rPr>
                <w:bCs/>
                <w:sz w:val="18"/>
                <w:szCs w:val="18"/>
              </w:rPr>
              <w:t>BH-</w:t>
            </w:r>
            <w:r w:rsidRPr="00A0656D">
              <w:rPr>
                <w:bCs/>
                <w:spacing w:val="-1"/>
                <w:sz w:val="18"/>
                <w:szCs w:val="18"/>
              </w:rPr>
              <w:t xml:space="preserve"> </w:t>
            </w:r>
            <w:r w:rsidRPr="00A0656D">
              <w:rPr>
                <w:bCs/>
                <w:sz w:val="18"/>
                <w:szCs w:val="18"/>
              </w:rPr>
              <w:t>Eugene</w:t>
            </w:r>
            <w:r w:rsidRPr="00A0656D">
              <w:rPr>
                <w:bCs/>
                <w:spacing w:val="-3"/>
                <w:sz w:val="18"/>
                <w:szCs w:val="18"/>
              </w:rPr>
              <w:t xml:space="preserve"> </w:t>
            </w:r>
            <w:r w:rsidRPr="00A0656D">
              <w:rPr>
                <w:bCs/>
                <w:spacing w:val="-4"/>
                <w:sz w:val="18"/>
                <w:szCs w:val="18"/>
              </w:rPr>
              <w:t>Dyal</w:t>
            </w:r>
          </w:p>
        </w:tc>
      </w:tr>
      <w:tr w:rsidR="004A362F" w14:paraId="734A8995" w14:textId="77777777">
        <w:trPr>
          <w:trHeight w:val="205"/>
        </w:trPr>
        <w:tc>
          <w:tcPr>
            <w:tcW w:w="538" w:type="dxa"/>
            <w:tcBorders>
              <w:top w:val="single" w:sz="6" w:space="0" w:color="000000"/>
              <w:bottom w:val="single" w:sz="6" w:space="0" w:color="000000"/>
              <w:right w:val="single" w:sz="6" w:space="0" w:color="000000"/>
            </w:tcBorders>
          </w:tcPr>
          <w:p w14:paraId="1E4D6B05" w14:textId="62BA5610" w:rsidR="004A362F" w:rsidRPr="00A0656D" w:rsidRDefault="004A362F" w:rsidP="004A362F">
            <w:pPr>
              <w:pStyle w:val="TableParagraph"/>
              <w:spacing w:before="2"/>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1B0F5AFD" w14:textId="758FC1E9" w:rsidR="004A362F" w:rsidRPr="00A0656D" w:rsidRDefault="004A362F" w:rsidP="004A362F">
            <w:pPr>
              <w:pStyle w:val="TableParagraph"/>
              <w:spacing w:before="2"/>
              <w:rPr>
                <w:bCs/>
                <w:sz w:val="18"/>
                <w:szCs w:val="18"/>
              </w:rPr>
            </w:pPr>
            <w:r w:rsidRPr="00A0656D">
              <w:rPr>
                <w:bCs/>
                <w:sz w:val="18"/>
                <w:szCs w:val="18"/>
              </w:rPr>
              <w:t>Avita</w:t>
            </w:r>
            <w:r w:rsidRPr="00A0656D">
              <w:rPr>
                <w:bCs/>
                <w:spacing w:val="-2"/>
                <w:sz w:val="18"/>
                <w:szCs w:val="18"/>
              </w:rPr>
              <w:t xml:space="preserve"> </w:t>
            </w:r>
            <w:r w:rsidRPr="00A0656D">
              <w:rPr>
                <w:bCs/>
                <w:sz w:val="18"/>
                <w:szCs w:val="18"/>
              </w:rPr>
              <w:t>–</w:t>
            </w:r>
            <w:r w:rsidRPr="00A0656D">
              <w:rPr>
                <w:bCs/>
                <w:spacing w:val="-3"/>
                <w:sz w:val="18"/>
                <w:szCs w:val="18"/>
              </w:rPr>
              <w:t xml:space="preserve"> </w:t>
            </w:r>
            <w:r>
              <w:rPr>
                <w:bCs/>
                <w:sz w:val="18"/>
                <w:szCs w:val="18"/>
              </w:rPr>
              <w:t>Cathy Ganter</w:t>
            </w:r>
          </w:p>
        </w:tc>
        <w:tc>
          <w:tcPr>
            <w:tcW w:w="372" w:type="dxa"/>
            <w:tcBorders>
              <w:top w:val="single" w:sz="6" w:space="0" w:color="000000"/>
              <w:left w:val="single" w:sz="6" w:space="0" w:color="000000"/>
              <w:bottom w:val="single" w:sz="6" w:space="0" w:color="000000"/>
              <w:right w:val="single" w:sz="6" w:space="0" w:color="000000"/>
            </w:tcBorders>
          </w:tcPr>
          <w:p w14:paraId="372249EB" w14:textId="74780BCC" w:rsidR="004A362F" w:rsidRPr="00A0656D" w:rsidRDefault="004A362F" w:rsidP="004A362F">
            <w:pPr>
              <w:pStyle w:val="TableParagraph"/>
              <w:spacing w:before="2"/>
              <w:ind w:left="4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397A8414" w14:textId="77777777" w:rsidR="004A362F" w:rsidRPr="00A0656D" w:rsidRDefault="004A362F" w:rsidP="004A362F">
            <w:pPr>
              <w:pStyle w:val="TableParagraph"/>
              <w:spacing w:before="2"/>
              <w:rPr>
                <w:bCs/>
                <w:sz w:val="18"/>
                <w:szCs w:val="18"/>
              </w:rPr>
            </w:pPr>
            <w:r w:rsidRPr="00A0656D">
              <w:rPr>
                <w:bCs/>
                <w:sz w:val="18"/>
                <w:szCs w:val="18"/>
              </w:rPr>
              <w:t>McIntosh</w:t>
            </w:r>
            <w:r w:rsidRPr="00A0656D">
              <w:rPr>
                <w:bCs/>
                <w:spacing w:val="-2"/>
                <w:sz w:val="18"/>
                <w:szCs w:val="18"/>
              </w:rPr>
              <w:t xml:space="preserve"> </w:t>
            </w:r>
            <w:r w:rsidRPr="00A0656D">
              <w:rPr>
                <w:bCs/>
                <w:sz w:val="18"/>
                <w:szCs w:val="18"/>
              </w:rPr>
              <w:t>Trail</w:t>
            </w:r>
            <w:r w:rsidRPr="00A0656D">
              <w:rPr>
                <w:bCs/>
                <w:spacing w:val="-4"/>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Kenyatta</w:t>
            </w:r>
            <w:r w:rsidRPr="00A0656D">
              <w:rPr>
                <w:bCs/>
                <w:spacing w:val="-1"/>
                <w:sz w:val="18"/>
                <w:szCs w:val="18"/>
              </w:rPr>
              <w:t xml:space="preserve"> </w:t>
            </w:r>
            <w:r w:rsidRPr="00A0656D">
              <w:rPr>
                <w:bCs/>
                <w:spacing w:val="-2"/>
                <w:sz w:val="18"/>
                <w:szCs w:val="18"/>
              </w:rPr>
              <w:t>Walker</w:t>
            </w:r>
          </w:p>
        </w:tc>
        <w:tc>
          <w:tcPr>
            <w:tcW w:w="451" w:type="dxa"/>
            <w:tcBorders>
              <w:top w:val="single" w:sz="6" w:space="0" w:color="000000"/>
              <w:left w:val="single" w:sz="6" w:space="0" w:color="000000"/>
              <w:bottom w:val="single" w:sz="6" w:space="0" w:color="000000"/>
              <w:right w:val="single" w:sz="6" w:space="0" w:color="000000"/>
            </w:tcBorders>
          </w:tcPr>
          <w:p w14:paraId="2C29C696" w14:textId="286FBF38" w:rsidR="004A362F" w:rsidRPr="00A0656D" w:rsidRDefault="004A362F" w:rsidP="004A362F">
            <w:pPr>
              <w:pStyle w:val="TableParagraph"/>
              <w:spacing w:before="2"/>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59B441BB" w14:textId="77777777" w:rsidR="004A362F" w:rsidRPr="00A0656D" w:rsidRDefault="004A362F" w:rsidP="004A362F">
            <w:pPr>
              <w:pStyle w:val="TableParagraph"/>
              <w:spacing w:before="2"/>
              <w:ind w:left="118"/>
              <w:rPr>
                <w:bCs/>
                <w:sz w:val="18"/>
                <w:szCs w:val="18"/>
              </w:rPr>
            </w:pPr>
            <w:r w:rsidRPr="00A0656D">
              <w:rPr>
                <w:bCs/>
                <w:sz w:val="18"/>
                <w:szCs w:val="18"/>
              </w:rPr>
              <w:t>Viewpoint</w:t>
            </w:r>
            <w:r w:rsidRPr="00A0656D">
              <w:rPr>
                <w:bCs/>
                <w:spacing w:val="-3"/>
                <w:sz w:val="18"/>
                <w:szCs w:val="18"/>
              </w:rPr>
              <w:t xml:space="preserve"> </w:t>
            </w:r>
            <w:r w:rsidRPr="00A0656D">
              <w:rPr>
                <w:bCs/>
                <w:sz w:val="18"/>
                <w:szCs w:val="18"/>
              </w:rPr>
              <w:t>Health</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Pr="00A0656D">
              <w:rPr>
                <w:bCs/>
                <w:sz w:val="18"/>
                <w:szCs w:val="18"/>
              </w:rPr>
              <w:t>Jennifer</w:t>
            </w:r>
            <w:r w:rsidRPr="00A0656D">
              <w:rPr>
                <w:bCs/>
                <w:spacing w:val="-1"/>
                <w:sz w:val="18"/>
                <w:szCs w:val="18"/>
              </w:rPr>
              <w:t xml:space="preserve"> </w:t>
            </w:r>
            <w:r w:rsidRPr="00A0656D">
              <w:rPr>
                <w:bCs/>
                <w:spacing w:val="-2"/>
                <w:sz w:val="18"/>
                <w:szCs w:val="18"/>
              </w:rPr>
              <w:t>Hibbard</w:t>
            </w:r>
          </w:p>
        </w:tc>
      </w:tr>
      <w:tr w:rsidR="004A362F" w14:paraId="506C4868" w14:textId="77777777">
        <w:trPr>
          <w:trHeight w:val="203"/>
        </w:trPr>
        <w:tc>
          <w:tcPr>
            <w:tcW w:w="538" w:type="dxa"/>
            <w:tcBorders>
              <w:top w:val="single" w:sz="6" w:space="0" w:color="000000"/>
              <w:bottom w:val="single" w:sz="6" w:space="0" w:color="000000"/>
              <w:right w:val="single" w:sz="6" w:space="0" w:color="000000"/>
            </w:tcBorders>
          </w:tcPr>
          <w:p w14:paraId="0D8D137D" w14:textId="06034923" w:rsidR="004A362F" w:rsidRPr="00A0656D" w:rsidRDefault="004A362F" w:rsidP="004A362F">
            <w:pPr>
              <w:pStyle w:val="TableParagraph"/>
              <w:spacing w:line="240" w:lineRule="auto"/>
              <w:ind w:left="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78316DB6" w14:textId="38DE6EE0" w:rsidR="004A362F" w:rsidRPr="00A0656D" w:rsidRDefault="004A362F" w:rsidP="004A362F">
            <w:pPr>
              <w:pStyle w:val="TableParagraph"/>
              <w:rPr>
                <w:bCs/>
                <w:sz w:val="18"/>
                <w:szCs w:val="18"/>
              </w:rPr>
            </w:pPr>
            <w:r w:rsidRPr="00A0656D">
              <w:rPr>
                <w:bCs/>
                <w:sz w:val="18"/>
                <w:szCs w:val="18"/>
              </w:rPr>
              <w:t>Bridge</w:t>
            </w:r>
            <w:r w:rsidRPr="00A0656D">
              <w:rPr>
                <w:bCs/>
                <w:spacing w:val="-4"/>
                <w:sz w:val="18"/>
                <w:szCs w:val="18"/>
              </w:rPr>
              <w:t xml:space="preserve"> </w:t>
            </w:r>
            <w:r w:rsidRPr="00A0656D">
              <w:rPr>
                <w:bCs/>
                <w:sz w:val="18"/>
                <w:szCs w:val="18"/>
              </w:rPr>
              <w:t>Health</w:t>
            </w:r>
            <w:r w:rsidRPr="00A0656D">
              <w:rPr>
                <w:bCs/>
                <w:spacing w:val="-1"/>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Heather</w:t>
            </w:r>
            <w:r w:rsidRPr="00A0656D">
              <w:rPr>
                <w:bCs/>
                <w:spacing w:val="-2"/>
                <w:sz w:val="18"/>
                <w:szCs w:val="18"/>
              </w:rPr>
              <w:t xml:space="preserve"> Roesner</w:t>
            </w:r>
          </w:p>
        </w:tc>
        <w:tc>
          <w:tcPr>
            <w:tcW w:w="372" w:type="dxa"/>
            <w:tcBorders>
              <w:top w:val="single" w:sz="6" w:space="0" w:color="000000"/>
              <w:left w:val="single" w:sz="6" w:space="0" w:color="000000"/>
              <w:bottom w:val="single" w:sz="6" w:space="0" w:color="000000"/>
              <w:right w:val="single" w:sz="6" w:space="0" w:color="000000"/>
            </w:tcBorders>
          </w:tcPr>
          <w:p w14:paraId="1B4ACE03" w14:textId="77777777" w:rsidR="004A362F" w:rsidRPr="00A0656D" w:rsidRDefault="004A362F" w:rsidP="004A362F">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1FCE1C56" w14:textId="77777777" w:rsidR="004A362F" w:rsidRPr="00A0656D" w:rsidRDefault="004A362F" w:rsidP="004A362F">
            <w:pPr>
              <w:pStyle w:val="TableParagraph"/>
              <w:rPr>
                <w:bCs/>
                <w:sz w:val="18"/>
                <w:szCs w:val="18"/>
              </w:rPr>
            </w:pPr>
            <w:r w:rsidRPr="00A0656D">
              <w:rPr>
                <w:bCs/>
                <w:sz w:val="18"/>
                <w:szCs w:val="18"/>
              </w:rPr>
              <w:t>McIntosh</w:t>
            </w:r>
            <w:r w:rsidRPr="00A0656D">
              <w:rPr>
                <w:bCs/>
                <w:spacing w:val="-3"/>
                <w:sz w:val="18"/>
                <w:szCs w:val="18"/>
              </w:rPr>
              <w:t xml:space="preserve"> </w:t>
            </w:r>
            <w:r w:rsidRPr="00A0656D">
              <w:rPr>
                <w:bCs/>
                <w:sz w:val="18"/>
                <w:szCs w:val="18"/>
              </w:rPr>
              <w:t>Trail</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Sandra</w:t>
            </w:r>
            <w:r w:rsidRPr="00A0656D">
              <w:rPr>
                <w:bCs/>
                <w:spacing w:val="-2"/>
                <w:sz w:val="18"/>
                <w:szCs w:val="18"/>
              </w:rPr>
              <w:t xml:space="preserve"> Haisten</w:t>
            </w:r>
          </w:p>
        </w:tc>
        <w:tc>
          <w:tcPr>
            <w:tcW w:w="451" w:type="dxa"/>
            <w:tcBorders>
              <w:top w:val="single" w:sz="6" w:space="0" w:color="000000"/>
              <w:left w:val="single" w:sz="6" w:space="0" w:color="000000"/>
              <w:bottom w:val="single" w:sz="6" w:space="0" w:color="000000"/>
              <w:right w:val="single" w:sz="6" w:space="0" w:color="000000"/>
            </w:tcBorders>
          </w:tcPr>
          <w:p w14:paraId="4121E184" w14:textId="77777777" w:rsidR="004A362F" w:rsidRPr="00A0656D" w:rsidRDefault="004A362F" w:rsidP="004A362F">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4BD5495D" w14:textId="77777777" w:rsidR="004A362F" w:rsidRPr="00A0656D" w:rsidRDefault="004A362F" w:rsidP="004A362F">
            <w:pPr>
              <w:pStyle w:val="TableParagraph"/>
              <w:ind w:left="118"/>
              <w:rPr>
                <w:bCs/>
                <w:sz w:val="18"/>
                <w:szCs w:val="18"/>
              </w:rPr>
            </w:pPr>
            <w:r w:rsidRPr="00A0656D">
              <w:rPr>
                <w:bCs/>
                <w:sz w:val="18"/>
                <w:szCs w:val="18"/>
              </w:rPr>
              <w:t>Viewpoint</w:t>
            </w:r>
            <w:r w:rsidRPr="00A0656D">
              <w:rPr>
                <w:bCs/>
                <w:spacing w:val="-3"/>
                <w:sz w:val="18"/>
                <w:szCs w:val="18"/>
              </w:rPr>
              <w:t xml:space="preserve"> </w:t>
            </w:r>
            <w:r w:rsidRPr="00A0656D">
              <w:rPr>
                <w:bCs/>
                <w:sz w:val="18"/>
                <w:szCs w:val="18"/>
              </w:rPr>
              <w:t>Health</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Pr="00A0656D">
              <w:rPr>
                <w:bCs/>
                <w:sz w:val="18"/>
                <w:szCs w:val="18"/>
              </w:rPr>
              <w:t>Lynette</w:t>
            </w:r>
            <w:r w:rsidRPr="00A0656D">
              <w:rPr>
                <w:bCs/>
                <w:spacing w:val="-2"/>
                <w:sz w:val="18"/>
                <w:szCs w:val="18"/>
              </w:rPr>
              <w:t xml:space="preserve"> Howard</w:t>
            </w:r>
          </w:p>
        </w:tc>
      </w:tr>
      <w:tr w:rsidR="004A362F" w14:paraId="7C4D4030" w14:textId="77777777">
        <w:trPr>
          <w:trHeight w:val="205"/>
        </w:trPr>
        <w:tc>
          <w:tcPr>
            <w:tcW w:w="538" w:type="dxa"/>
            <w:tcBorders>
              <w:top w:val="single" w:sz="6" w:space="0" w:color="000000"/>
              <w:bottom w:val="single" w:sz="6" w:space="0" w:color="000000"/>
              <w:right w:val="single" w:sz="6" w:space="0" w:color="000000"/>
            </w:tcBorders>
          </w:tcPr>
          <w:p w14:paraId="65228C87" w14:textId="48506316" w:rsidR="004A362F" w:rsidRPr="00A0656D" w:rsidRDefault="004A362F" w:rsidP="004A362F">
            <w:pPr>
              <w:pStyle w:val="TableParagraph"/>
              <w:spacing w:before="2"/>
              <w:ind w:left="29"/>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79761392" w14:textId="549FD353" w:rsidR="004A362F" w:rsidRPr="00A0656D" w:rsidRDefault="004A362F" w:rsidP="004A362F">
            <w:pPr>
              <w:pStyle w:val="TableParagraph"/>
              <w:spacing w:before="2"/>
              <w:rPr>
                <w:bCs/>
                <w:sz w:val="18"/>
                <w:szCs w:val="18"/>
              </w:rPr>
            </w:pPr>
            <w:r w:rsidRPr="00A0656D">
              <w:rPr>
                <w:bCs/>
                <w:sz w:val="18"/>
                <w:szCs w:val="18"/>
              </w:rPr>
              <w:t>Bridge</w:t>
            </w:r>
            <w:r w:rsidRPr="00A0656D">
              <w:rPr>
                <w:bCs/>
                <w:spacing w:val="-3"/>
                <w:sz w:val="18"/>
                <w:szCs w:val="18"/>
              </w:rPr>
              <w:t xml:space="preserve"> </w:t>
            </w:r>
            <w:r w:rsidRPr="00A0656D">
              <w:rPr>
                <w:bCs/>
                <w:sz w:val="18"/>
                <w:szCs w:val="18"/>
              </w:rPr>
              <w:t>Health</w:t>
            </w:r>
            <w:r w:rsidRPr="00A0656D">
              <w:rPr>
                <w:bCs/>
                <w:spacing w:val="-1"/>
                <w:sz w:val="18"/>
                <w:szCs w:val="18"/>
              </w:rPr>
              <w:t xml:space="preserve"> </w:t>
            </w:r>
            <w:r w:rsidRPr="00A0656D">
              <w:rPr>
                <w:bCs/>
                <w:sz w:val="18"/>
                <w:szCs w:val="18"/>
              </w:rPr>
              <w:t>–</w:t>
            </w:r>
            <w:r w:rsidRPr="00A0656D">
              <w:rPr>
                <w:bCs/>
                <w:spacing w:val="-2"/>
                <w:sz w:val="18"/>
                <w:szCs w:val="18"/>
              </w:rPr>
              <w:t xml:space="preserve"> </w:t>
            </w:r>
            <w:r>
              <w:rPr>
                <w:bCs/>
                <w:sz w:val="18"/>
                <w:szCs w:val="18"/>
              </w:rPr>
              <w:t xml:space="preserve">Dan Scott </w:t>
            </w:r>
          </w:p>
        </w:tc>
        <w:tc>
          <w:tcPr>
            <w:tcW w:w="372" w:type="dxa"/>
            <w:tcBorders>
              <w:top w:val="single" w:sz="6" w:space="0" w:color="000000"/>
              <w:left w:val="single" w:sz="6" w:space="0" w:color="000000"/>
              <w:bottom w:val="single" w:sz="6" w:space="0" w:color="000000"/>
              <w:right w:val="single" w:sz="6" w:space="0" w:color="000000"/>
            </w:tcBorders>
          </w:tcPr>
          <w:p w14:paraId="41D9C3E5" w14:textId="102DF300" w:rsidR="004A362F" w:rsidRPr="00A0656D" w:rsidRDefault="004A362F" w:rsidP="004A362F">
            <w:pPr>
              <w:pStyle w:val="TableParagraph"/>
              <w:spacing w:line="240" w:lineRule="auto"/>
              <w:ind w:left="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5A3D0BC5" w14:textId="77777777" w:rsidR="004A362F" w:rsidRPr="00A0656D" w:rsidRDefault="004A362F" w:rsidP="004A362F">
            <w:pPr>
              <w:pStyle w:val="TableParagraph"/>
              <w:spacing w:before="2"/>
              <w:rPr>
                <w:bCs/>
                <w:sz w:val="18"/>
                <w:szCs w:val="18"/>
              </w:rPr>
            </w:pPr>
            <w:r w:rsidRPr="00A0656D">
              <w:rPr>
                <w:bCs/>
                <w:sz w:val="18"/>
                <w:szCs w:val="18"/>
              </w:rPr>
              <w:t>Middle</w:t>
            </w:r>
            <w:r w:rsidRPr="00A0656D">
              <w:rPr>
                <w:bCs/>
                <w:spacing w:val="-6"/>
                <w:sz w:val="18"/>
                <w:szCs w:val="18"/>
              </w:rPr>
              <w:t xml:space="preserve"> </w:t>
            </w:r>
            <w:r w:rsidRPr="00A0656D">
              <w:rPr>
                <w:bCs/>
                <w:sz w:val="18"/>
                <w:szCs w:val="18"/>
              </w:rPr>
              <w:t>Flint</w:t>
            </w:r>
            <w:r w:rsidRPr="00A0656D">
              <w:rPr>
                <w:bCs/>
                <w:spacing w:val="-2"/>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Angela</w:t>
            </w:r>
            <w:r w:rsidRPr="00A0656D">
              <w:rPr>
                <w:bCs/>
                <w:spacing w:val="-2"/>
                <w:sz w:val="18"/>
                <w:szCs w:val="18"/>
              </w:rPr>
              <w:t xml:space="preserve"> </w:t>
            </w:r>
            <w:r w:rsidRPr="00A0656D">
              <w:rPr>
                <w:bCs/>
                <w:sz w:val="18"/>
                <w:szCs w:val="18"/>
              </w:rPr>
              <w:t>S.</w:t>
            </w:r>
            <w:r w:rsidRPr="00A0656D">
              <w:rPr>
                <w:bCs/>
                <w:spacing w:val="-3"/>
                <w:sz w:val="18"/>
                <w:szCs w:val="18"/>
              </w:rPr>
              <w:t xml:space="preserve"> </w:t>
            </w:r>
            <w:r w:rsidRPr="00A0656D">
              <w:rPr>
                <w:bCs/>
                <w:spacing w:val="-4"/>
                <w:sz w:val="18"/>
                <w:szCs w:val="18"/>
              </w:rPr>
              <w:t>Holt</w:t>
            </w:r>
          </w:p>
        </w:tc>
        <w:tc>
          <w:tcPr>
            <w:tcW w:w="451" w:type="dxa"/>
            <w:tcBorders>
              <w:top w:val="single" w:sz="6" w:space="0" w:color="000000"/>
              <w:left w:val="single" w:sz="6" w:space="0" w:color="000000"/>
              <w:bottom w:val="single" w:sz="6" w:space="0" w:color="000000"/>
              <w:right w:val="single" w:sz="6" w:space="0" w:color="000000"/>
            </w:tcBorders>
          </w:tcPr>
          <w:p w14:paraId="72F96DC3" w14:textId="0E3D609D" w:rsidR="004A362F" w:rsidRPr="00A0656D" w:rsidRDefault="004A362F" w:rsidP="004A362F">
            <w:pPr>
              <w:pStyle w:val="TableParagraph"/>
              <w:spacing w:before="2"/>
              <w:ind w:left="42"/>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65F4D2F0" w14:textId="414EFC99" w:rsidR="004A362F" w:rsidRPr="00A0656D" w:rsidRDefault="004A362F" w:rsidP="004A362F">
            <w:pPr>
              <w:pStyle w:val="TableParagraph"/>
              <w:spacing w:before="2"/>
              <w:ind w:left="118"/>
              <w:rPr>
                <w:bCs/>
                <w:sz w:val="18"/>
                <w:szCs w:val="18"/>
              </w:rPr>
            </w:pPr>
            <w:r w:rsidRPr="00A0656D">
              <w:rPr>
                <w:bCs/>
                <w:sz w:val="18"/>
                <w:szCs w:val="18"/>
              </w:rPr>
              <w:t>GACSB –</w:t>
            </w:r>
            <w:r w:rsidRPr="00A0656D">
              <w:rPr>
                <w:bCs/>
                <w:spacing w:val="-2"/>
                <w:sz w:val="18"/>
                <w:szCs w:val="18"/>
              </w:rPr>
              <w:t xml:space="preserve"> </w:t>
            </w:r>
            <w:r>
              <w:rPr>
                <w:bCs/>
                <w:sz w:val="18"/>
                <w:szCs w:val="18"/>
              </w:rPr>
              <w:t>Vanessa Cameron</w:t>
            </w:r>
          </w:p>
        </w:tc>
      </w:tr>
      <w:tr w:rsidR="004A362F" w14:paraId="678C878B" w14:textId="77777777">
        <w:trPr>
          <w:trHeight w:val="203"/>
        </w:trPr>
        <w:tc>
          <w:tcPr>
            <w:tcW w:w="538" w:type="dxa"/>
            <w:tcBorders>
              <w:top w:val="single" w:sz="6" w:space="0" w:color="000000"/>
              <w:bottom w:val="single" w:sz="6" w:space="0" w:color="000000"/>
              <w:right w:val="single" w:sz="6" w:space="0" w:color="000000"/>
            </w:tcBorders>
          </w:tcPr>
          <w:p w14:paraId="3AA46D12" w14:textId="0921EF2F" w:rsidR="004A362F" w:rsidRPr="00A0656D" w:rsidRDefault="002349D8" w:rsidP="004A362F">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50F91A4A" w14:textId="1125D5D4" w:rsidR="004A362F" w:rsidRPr="00A0656D" w:rsidRDefault="004A362F" w:rsidP="004A362F">
            <w:pPr>
              <w:pStyle w:val="TableParagraph"/>
              <w:rPr>
                <w:bCs/>
                <w:sz w:val="18"/>
                <w:szCs w:val="18"/>
              </w:rPr>
            </w:pPr>
            <w:r w:rsidRPr="00A0656D">
              <w:rPr>
                <w:bCs/>
                <w:sz w:val="18"/>
                <w:szCs w:val="18"/>
              </w:rPr>
              <w:t>Clayton–Barbara</w:t>
            </w:r>
            <w:r w:rsidRPr="00A0656D">
              <w:rPr>
                <w:bCs/>
                <w:spacing w:val="-9"/>
                <w:sz w:val="18"/>
                <w:szCs w:val="18"/>
              </w:rPr>
              <w:t xml:space="preserve"> </w:t>
            </w:r>
            <w:r w:rsidRPr="00A0656D">
              <w:rPr>
                <w:bCs/>
                <w:spacing w:val="-4"/>
                <w:sz w:val="18"/>
                <w:szCs w:val="18"/>
              </w:rPr>
              <w:t>June</w:t>
            </w:r>
          </w:p>
        </w:tc>
        <w:tc>
          <w:tcPr>
            <w:tcW w:w="372" w:type="dxa"/>
            <w:tcBorders>
              <w:top w:val="single" w:sz="6" w:space="0" w:color="000000"/>
              <w:left w:val="single" w:sz="6" w:space="0" w:color="000000"/>
              <w:bottom w:val="single" w:sz="6" w:space="0" w:color="000000"/>
              <w:right w:val="single" w:sz="6" w:space="0" w:color="000000"/>
            </w:tcBorders>
          </w:tcPr>
          <w:p w14:paraId="7F725F0C" w14:textId="2E3C1216" w:rsidR="004A362F" w:rsidRPr="00A0656D" w:rsidRDefault="004A362F" w:rsidP="004A362F">
            <w:pPr>
              <w:pStyle w:val="TableParagraph"/>
              <w:ind w:left="4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61B54B37" w14:textId="77777777" w:rsidR="004A362F" w:rsidRPr="00A0656D" w:rsidRDefault="004A362F" w:rsidP="004A362F">
            <w:pPr>
              <w:pStyle w:val="TableParagraph"/>
              <w:rPr>
                <w:bCs/>
                <w:sz w:val="18"/>
                <w:szCs w:val="18"/>
              </w:rPr>
            </w:pPr>
            <w:r w:rsidRPr="00A0656D">
              <w:rPr>
                <w:bCs/>
                <w:sz w:val="18"/>
                <w:szCs w:val="18"/>
              </w:rPr>
              <w:t>Middle</w:t>
            </w:r>
            <w:r w:rsidRPr="00A0656D">
              <w:rPr>
                <w:bCs/>
                <w:spacing w:val="-3"/>
                <w:sz w:val="18"/>
                <w:szCs w:val="18"/>
              </w:rPr>
              <w:t xml:space="preserve"> </w:t>
            </w:r>
            <w:r w:rsidRPr="00A0656D">
              <w:rPr>
                <w:bCs/>
                <w:sz w:val="18"/>
                <w:szCs w:val="18"/>
              </w:rPr>
              <w:t>Flint</w:t>
            </w:r>
            <w:r w:rsidRPr="00A0656D">
              <w:rPr>
                <w:bCs/>
                <w:spacing w:val="-2"/>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Gail</w:t>
            </w:r>
            <w:r w:rsidRPr="00A0656D">
              <w:rPr>
                <w:bCs/>
                <w:spacing w:val="-3"/>
                <w:sz w:val="18"/>
                <w:szCs w:val="18"/>
              </w:rPr>
              <w:t xml:space="preserve"> </w:t>
            </w:r>
            <w:r w:rsidRPr="00A0656D">
              <w:rPr>
                <w:bCs/>
                <w:spacing w:val="-2"/>
                <w:sz w:val="18"/>
                <w:szCs w:val="18"/>
              </w:rPr>
              <w:t>Robinson</w:t>
            </w:r>
          </w:p>
        </w:tc>
        <w:tc>
          <w:tcPr>
            <w:tcW w:w="451" w:type="dxa"/>
            <w:tcBorders>
              <w:top w:val="single" w:sz="6" w:space="0" w:color="000000"/>
              <w:left w:val="single" w:sz="6" w:space="0" w:color="000000"/>
              <w:bottom w:val="single" w:sz="6" w:space="0" w:color="000000"/>
              <w:right w:val="single" w:sz="6" w:space="0" w:color="000000"/>
            </w:tcBorders>
          </w:tcPr>
          <w:p w14:paraId="03136090" w14:textId="093B7DF9" w:rsidR="004A362F" w:rsidRPr="00A0656D" w:rsidRDefault="004A362F" w:rsidP="004A362F">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196C3727" w14:textId="7E1598E4" w:rsidR="004A362F" w:rsidRPr="00A0656D" w:rsidRDefault="004A362F" w:rsidP="004A362F">
            <w:pPr>
              <w:pStyle w:val="TableParagraph"/>
              <w:ind w:left="118"/>
              <w:rPr>
                <w:bCs/>
                <w:sz w:val="18"/>
                <w:szCs w:val="18"/>
              </w:rPr>
            </w:pPr>
          </w:p>
        </w:tc>
      </w:tr>
      <w:tr w:rsidR="004A362F" w14:paraId="1422AE71" w14:textId="77777777">
        <w:trPr>
          <w:trHeight w:val="205"/>
        </w:trPr>
        <w:tc>
          <w:tcPr>
            <w:tcW w:w="538" w:type="dxa"/>
            <w:tcBorders>
              <w:top w:val="single" w:sz="6" w:space="0" w:color="000000"/>
              <w:bottom w:val="single" w:sz="6" w:space="0" w:color="000000"/>
              <w:right w:val="single" w:sz="6" w:space="0" w:color="000000"/>
            </w:tcBorders>
          </w:tcPr>
          <w:p w14:paraId="1538CF11" w14:textId="1C9564D9" w:rsidR="004A362F" w:rsidRPr="00A0656D" w:rsidRDefault="004A362F" w:rsidP="004A362F">
            <w:pPr>
              <w:pStyle w:val="TableParagraph"/>
              <w:spacing w:before="2"/>
              <w:ind w:left="29"/>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3F6C8469" w14:textId="6542FA7A" w:rsidR="004A362F" w:rsidRPr="00A0656D" w:rsidRDefault="004A362F" w:rsidP="004A362F">
            <w:pPr>
              <w:pStyle w:val="TableParagraph"/>
              <w:spacing w:before="2"/>
              <w:rPr>
                <w:bCs/>
                <w:sz w:val="18"/>
                <w:szCs w:val="18"/>
              </w:rPr>
            </w:pPr>
            <w:r w:rsidRPr="00A0656D">
              <w:rPr>
                <w:bCs/>
                <w:sz w:val="18"/>
                <w:szCs w:val="18"/>
              </w:rPr>
              <w:t>Clayton</w:t>
            </w:r>
            <w:r w:rsidRPr="00A0656D">
              <w:rPr>
                <w:bCs/>
                <w:spacing w:val="-4"/>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Khadijah</w:t>
            </w:r>
            <w:r w:rsidRPr="00A0656D">
              <w:rPr>
                <w:bCs/>
                <w:spacing w:val="-2"/>
                <w:sz w:val="18"/>
                <w:szCs w:val="18"/>
              </w:rPr>
              <w:t xml:space="preserve"> </w:t>
            </w:r>
            <w:r w:rsidRPr="00A0656D">
              <w:rPr>
                <w:bCs/>
                <w:spacing w:val="-4"/>
                <w:sz w:val="18"/>
                <w:szCs w:val="18"/>
              </w:rPr>
              <w:t>Works</w:t>
            </w:r>
          </w:p>
        </w:tc>
        <w:tc>
          <w:tcPr>
            <w:tcW w:w="372" w:type="dxa"/>
            <w:tcBorders>
              <w:top w:val="single" w:sz="6" w:space="0" w:color="000000"/>
              <w:left w:val="single" w:sz="6" w:space="0" w:color="000000"/>
              <w:bottom w:val="single" w:sz="6" w:space="0" w:color="000000"/>
              <w:right w:val="single" w:sz="6" w:space="0" w:color="000000"/>
            </w:tcBorders>
          </w:tcPr>
          <w:p w14:paraId="412083B1" w14:textId="3C698134" w:rsidR="004A362F" w:rsidRPr="00A0656D" w:rsidRDefault="004A362F" w:rsidP="004A362F">
            <w:pPr>
              <w:pStyle w:val="TableParagraph"/>
              <w:spacing w:before="2"/>
              <w:ind w:left="40" w:right="9"/>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1768E516" w14:textId="77777777" w:rsidR="004A362F" w:rsidRPr="00A0656D" w:rsidRDefault="004A362F" w:rsidP="004A362F">
            <w:pPr>
              <w:pStyle w:val="TableParagraph"/>
              <w:spacing w:before="2"/>
              <w:rPr>
                <w:bCs/>
                <w:sz w:val="18"/>
                <w:szCs w:val="18"/>
              </w:rPr>
            </w:pPr>
            <w:r w:rsidRPr="00A0656D">
              <w:rPr>
                <w:bCs/>
                <w:sz w:val="18"/>
                <w:szCs w:val="18"/>
              </w:rPr>
              <w:t>New</w:t>
            </w:r>
            <w:r w:rsidRPr="00A0656D">
              <w:rPr>
                <w:bCs/>
                <w:spacing w:val="-4"/>
                <w:sz w:val="18"/>
                <w:szCs w:val="18"/>
              </w:rPr>
              <w:t xml:space="preserve"> </w:t>
            </w:r>
            <w:r w:rsidRPr="00A0656D">
              <w:rPr>
                <w:bCs/>
                <w:sz w:val="18"/>
                <w:szCs w:val="18"/>
              </w:rPr>
              <w:t>Horizons</w:t>
            </w:r>
            <w:r w:rsidRPr="00A0656D">
              <w:rPr>
                <w:bCs/>
                <w:spacing w:val="-4"/>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Andrea</w:t>
            </w:r>
            <w:r w:rsidRPr="00A0656D">
              <w:rPr>
                <w:bCs/>
                <w:spacing w:val="-2"/>
                <w:sz w:val="18"/>
                <w:szCs w:val="18"/>
              </w:rPr>
              <w:t xml:space="preserve"> Winston</w:t>
            </w:r>
          </w:p>
        </w:tc>
        <w:tc>
          <w:tcPr>
            <w:tcW w:w="451" w:type="dxa"/>
            <w:tcBorders>
              <w:top w:val="single" w:sz="6" w:space="0" w:color="000000"/>
              <w:left w:val="single" w:sz="6" w:space="0" w:color="000000"/>
              <w:bottom w:val="single" w:sz="6" w:space="0" w:color="000000"/>
              <w:right w:val="single" w:sz="6" w:space="0" w:color="000000"/>
            </w:tcBorders>
          </w:tcPr>
          <w:p w14:paraId="2E2930EB" w14:textId="4A5C7A45" w:rsidR="004A362F" w:rsidRPr="00A0656D" w:rsidRDefault="004A362F" w:rsidP="004A362F">
            <w:pPr>
              <w:pStyle w:val="TableParagraph"/>
              <w:spacing w:before="2"/>
              <w:ind w:left="42" w:right="4"/>
              <w:jc w:val="center"/>
              <w:rPr>
                <w:b/>
                <w:sz w:val="18"/>
                <w:szCs w:val="18"/>
              </w:rPr>
            </w:pPr>
          </w:p>
        </w:tc>
        <w:tc>
          <w:tcPr>
            <w:tcW w:w="3957" w:type="dxa"/>
            <w:tcBorders>
              <w:top w:val="single" w:sz="6" w:space="0" w:color="000000"/>
              <w:left w:val="single" w:sz="6" w:space="0" w:color="000000"/>
              <w:bottom w:val="single" w:sz="6" w:space="0" w:color="000000"/>
            </w:tcBorders>
          </w:tcPr>
          <w:p w14:paraId="7D467C7C" w14:textId="1D974EBA" w:rsidR="004A362F" w:rsidRPr="00A0656D" w:rsidRDefault="004A362F" w:rsidP="004A362F">
            <w:pPr>
              <w:pStyle w:val="TableParagraph"/>
              <w:spacing w:before="2"/>
              <w:ind w:left="118"/>
              <w:rPr>
                <w:bCs/>
                <w:sz w:val="18"/>
                <w:szCs w:val="18"/>
              </w:rPr>
            </w:pPr>
          </w:p>
        </w:tc>
      </w:tr>
      <w:tr w:rsidR="004A362F" w14:paraId="2665CA47" w14:textId="77777777">
        <w:trPr>
          <w:trHeight w:val="203"/>
        </w:trPr>
        <w:tc>
          <w:tcPr>
            <w:tcW w:w="538" w:type="dxa"/>
            <w:tcBorders>
              <w:top w:val="single" w:sz="6" w:space="0" w:color="000000"/>
              <w:bottom w:val="single" w:sz="6" w:space="0" w:color="000000"/>
              <w:right w:val="single" w:sz="6" w:space="0" w:color="000000"/>
            </w:tcBorders>
          </w:tcPr>
          <w:p w14:paraId="118ACF3D" w14:textId="55900325" w:rsidR="004A362F" w:rsidRPr="00A0656D" w:rsidRDefault="004A362F" w:rsidP="004A362F">
            <w:pPr>
              <w:pStyle w:val="TableParagraph"/>
              <w:spacing w:line="240" w:lineRule="auto"/>
              <w:ind w:left="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153D14C1" w14:textId="69B74032" w:rsidR="004A362F" w:rsidRPr="00A0656D" w:rsidRDefault="004A362F" w:rsidP="004A362F">
            <w:pPr>
              <w:pStyle w:val="TableParagraph"/>
              <w:rPr>
                <w:bCs/>
                <w:sz w:val="18"/>
                <w:szCs w:val="18"/>
              </w:rPr>
            </w:pPr>
            <w:r w:rsidRPr="00A0656D">
              <w:rPr>
                <w:bCs/>
                <w:sz w:val="18"/>
                <w:szCs w:val="18"/>
              </w:rPr>
              <w:t>CSB</w:t>
            </w:r>
            <w:r w:rsidRPr="00A0656D">
              <w:rPr>
                <w:bCs/>
                <w:spacing w:val="-3"/>
                <w:sz w:val="18"/>
                <w:szCs w:val="18"/>
              </w:rPr>
              <w:t xml:space="preserve"> </w:t>
            </w:r>
            <w:r w:rsidRPr="00A0656D">
              <w:rPr>
                <w:bCs/>
                <w:sz w:val="18"/>
                <w:szCs w:val="18"/>
              </w:rPr>
              <w:t>Middle</w:t>
            </w:r>
            <w:r w:rsidRPr="00A0656D">
              <w:rPr>
                <w:bCs/>
                <w:spacing w:val="-2"/>
                <w:sz w:val="18"/>
                <w:szCs w:val="18"/>
              </w:rPr>
              <w:t xml:space="preserve"> </w:t>
            </w:r>
            <w:r w:rsidRPr="00A0656D">
              <w:rPr>
                <w:bCs/>
                <w:sz w:val="18"/>
                <w:szCs w:val="18"/>
              </w:rPr>
              <w:t>GA –</w:t>
            </w:r>
            <w:r w:rsidRPr="00A0656D">
              <w:rPr>
                <w:bCs/>
                <w:spacing w:val="-2"/>
                <w:sz w:val="18"/>
                <w:szCs w:val="18"/>
              </w:rPr>
              <w:t xml:space="preserve"> </w:t>
            </w:r>
            <w:r w:rsidRPr="00A0656D">
              <w:rPr>
                <w:bCs/>
                <w:sz w:val="18"/>
                <w:szCs w:val="18"/>
              </w:rPr>
              <w:t>Denise</w:t>
            </w:r>
            <w:r w:rsidRPr="00A0656D">
              <w:rPr>
                <w:bCs/>
                <w:spacing w:val="-2"/>
                <w:sz w:val="18"/>
                <w:szCs w:val="18"/>
              </w:rPr>
              <w:t xml:space="preserve"> Forbes</w:t>
            </w:r>
          </w:p>
        </w:tc>
        <w:tc>
          <w:tcPr>
            <w:tcW w:w="372" w:type="dxa"/>
            <w:tcBorders>
              <w:top w:val="single" w:sz="6" w:space="0" w:color="000000"/>
              <w:left w:val="single" w:sz="6" w:space="0" w:color="000000"/>
              <w:bottom w:val="single" w:sz="6" w:space="0" w:color="000000"/>
              <w:right w:val="single" w:sz="6" w:space="0" w:color="000000"/>
            </w:tcBorders>
          </w:tcPr>
          <w:p w14:paraId="6351EF6D" w14:textId="77777777" w:rsidR="004A362F" w:rsidRPr="00A0656D" w:rsidRDefault="004A362F" w:rsidP="004A362F">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595B1518" w14:textId="77777777" w:rsidR="004A362F" w:rsidRPr="00A0656D" w:rsidRDefault="004A362F" w:rsidP="004A362F">
            <w:pPr>
              <w:pStyle w:val="TableParagraph"/>
              <w:rPr>
                <w:bCs/>
                <w:sz w:val="18"/>
                <w:szCs w:val="18"/>
              </w:rPr>
            </w:pPr>
            <w:r w:rsidRPr="00A0656D">
              <w:rPr>
                <w:bCs/>
                <w:sz w:val="18"/>
                <w:szCs w:val="18"/>
              </w:rPr>
              <w:t>New</w:t>
            </w:r>
            <w:r w:rsidRPr="00A0656D">
              <w:rPr>
                <w:bCs/>
                <w:spacing w:val="-3"/>
                <w:sz w:val="18"/>
                <w:szCs w:val="18"/>
              </w:rPr>
              <w:t xml:space="preserve"> </w:t>
            </w:r>
            <w:r w:rsidRPr="00A0656D">
              <w:rPr>
                <w:bCs/>
                <w:sz w:val="18"/>
                <w:szCs w:val="18"/>
              </w:rPr>
              <w:t>Horizons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Damon</w:t>
            </w:r>
            <w:r w:rsidRPr="00A0656D">
              <w:rPr>
                <w:bCs/>
                <w:spacing w:val="-2"/>
                <w:sz w:val="18"/>
                <w:szCs w:val="18"/>
              </w:rPr>
              <w:t xml:space="preserve"> </w:t>
            </w:r>
            <w:r w:rsidRPr="00A0656D">
              <w:rPr>
                <w:bCs/>
                <w:spacing w:val="-4"/>
                <w:sz w:val="18"/>
                <w:szCs w:val="18"/>
              </w:rPr>
              <w:t>Hoyte</w:t>
            </w:r>
          </w:p>
        </w:tc>
        <w:tc>
          <w:tcPr>
            <w:tcW w:w="451" w:type="dxa"/>
            <w:tcBorders>
              <w:top w:val="single" w:sz="6" w:space="0" w:color="000000"/>
              <w:left w:val="single" w:sz="6" w:space="0" w:color="000000"/>
              <w:bottom w:val="single" w:sz="6" w:space="0" w:color="000000"/>
              <w:right w:val="single" w:sz="6" w:space="0" w:color="000000"/>
            </w:tcBorders>
          </w:tcPr>
          <w:p w14:paraId="16451429" w14:textId="75DD0DD9" w:rsidR="004A362F" w:rsidRPr="00A0656D" w:rsidRDefault="004A362F" w:rsidP="004A362F">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73232595" w14:textId="13192811" w:rsidR="004A362F" w:rsidRPr="00A0656D" w:rsidRDefault="004A362F" w:rsidP="004A362F">
            <w:pPr>
              <w:pStyle w:val="TableParagraph"/>
              <w:ind w:left="118"/>
              <w:rPr>
                <w:bCs/>
                <w:sz w:val="18"/>
                <w:szCs w:val="18"/>
              </w:rPr>
            </w:pPr>
          </w:p>
        </w:tc>
      </w:tr>
      <w:tr w:rsidR="004A362F" w14:paraId="09D4E9BF" w14:textId="77777777">
        <w:trPr>
          <w:trHeight w:val="205"/>
        </w:trPr>
        <w:tc>
          <w:tcPr>
            <w:tcW w:w="538" w:type="dxa"/>
            <w:tcBorders>
              <w:top w:val="single" w:sz="6" w:space="0" w:color="000000"/>
              <w:bottom w:val="single" w:sz="6" w:space="0" w:color="000000"/>
              <w:right w:val="single" w:sz="6" w:space="0" w:color="000000"/>
            </w:tcBorders>
          </w:tcPr>
          <w:p w14:paraId="2A0DD718" w14:textId="3626B0F5" w:rsidR="004A362F" w:rsidRPr="00A0656D" w:rsidRDefault="004A362F" w:rsidP="004A362F">
            <w:pPr>
              <w:pStyle w:val="TableParagraph"/>
              <w:spacing w:line="186" w:lineRule="exact"/>
              <w:ind w:left="29" w:right="1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70016A44" w14:textId="37B16040" w:rsidR="004A362F" w:rsidRPr="00A0656D" w:rsidRDefault="004A362F" w:rsidP="004A362F">
            <w:pPr>
              <w:pStyle w:val="TableParagraph"/>
              <w:spacing w:line="186" w:lineRule="exact"/>
              <w:rPr>
                <w:bCs/>
                <w:sz w:val="18"/>
                <w:szCs w:val="18"/>
              </w:rPr>
            </w:pPr>
            <w:r w:rsidRPr="00A0656D">
              <w:rPr>
                <w:bCs/>
                <w:sz w:val="18"/>
                <w:szCs w:val="18"/>
              </w:rPr>
              <w:t>CSB</w:t>
            </w:r>
            <w:r w:rsidRPr="00A0656D">
              <w:rPr>
                <w:bCs/>
                <w:spacing w:val="-5"/>
                <w:sz w:val="18"/>
                <w:szCs w:val="18"/>
              </w:rPr>
              <w:t xml:space="preserve"> </w:t>
            </w:r>
            <w:r w:rsidRPr="00A0656D">
              <w:rPr>
                <w:bCs/>
                <w:sz w:val="18"/>
                <w:szCs w:val="18"/>
              </w:rPr>
              <w:t>Middle</w:t>
            </w:r>
            <w:r w:rsidRPr="00A0656D">
              <w:rPr>
                <w:bCs/>
                <w:spacing w:val="-2"/>
                <w:sz w:val="18"/>
                <w:szCs w:val="18"/>
              </w:rPr>
              <w:t xml:space="preserve"> </w:t>
            </w:r>
            <w:r w:rsidRPr="00A0656D">
              <w:rPr>
                <w:bCs/>
                <w:sz w:val="18"/>
                <w:szCs w:val="18"/>
              </w:rPr>
              <w:t>GA –</w:t>
            </w:r>
            <w:r w:rsidRPr="00A0656D">
              <w:rPr>
                <w:bCs/>
                <w:spacing w:val="-2"/>
                <w:sz w:val="18"/>
                <w:szCs w:val="18"/>
              </w:rPr>
              <w:t xml:space="preserve"> </w:t>
            </w:r>
            <w:r w:rsidRPr="00A0656D">
              <w:rPr>
                <w:bCs/>
                <w:sz w:val="18"/>
                <w:szCs w:val="18"/>
              </w:rPr>
              <w:t>Judi</w:t>
            </w:r>
            <w:r w:rsidRPr="00A0656D">
              <w:rPr>
                <w:bCs/>
                <w:spacing w:val="-2"/>
                <w:sz w:val="18"/>
                <w:szCs w:val="18"/>
              </w:rPr>
              <w:t xml:space="preserve"> </w:t>
            </w:r>
            <w:r w:rsidRPr="00A0656D">
              <w:rPr>
                <w:bCs/>
                <w:spacing w:val="-4"/>
                <w:sz w:val="18"/>
                <w:szCs w:val="18"/>
              </w:rPr>
              <w:t>Davis</w:t>
            </w:r>
          </w:p>
        </w:tc>
        <w:tc>
          <w:tcPr>
            <w:tcW w:w="372" w:type="dxa"/>
            <w:tcBorders>
              <w:top w:val="single" w:sz="6" w:space="0" w:color="000000"/>
              <w:left w:val="single" w:sz="6" w:space="0" w:color="000000"/>
              <w:bottom w:val="single" w:sz="6" w:space="0" w:color="000000"/>
              <w:right w:val="single" w:sz="6" w:space="0" w:color="000000"/>
            </w:tcBorders>
          </w:tcPr>
          <w:p w14:paraId="0156958A" w14:textId="22CC0D2B" w:rsidR="004A362F" w:rsidRPr="00A0656D" w:rsidRDefault="002349D8" w:rsidP="004A362F">
            <w:pPr>
              <w:pStyle w:val="TableParagraph"/>
              <w:spacing w:line="186" w:lineRule="exact"/>
              <w:ind w:left="4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71B372B9" w14:textId="6262A4E5" w:rsidR="004A362F" w:rsidRPr="00E56354" w:rsidRDefault="004A362F" w:rsidP="004A362F">
            <w:pPr>
              <w:pStyle w:val="TableParagraph"/>
              <w:spacing w:line="186" w:lineRule="exact"/>
              <w:rPr>
                <w:bCs/>
                <w:i/>
                <w:iCs/>
                <w:sz w:val="18"/>
                <w:szCs w:val="18"/>
              </w:rPr>
            </w:pPr>
            <w:r w:rsidRPr="00E56354">
              <w:rPr>
                <w:bCs/>
                <w:i/>
                <w:iCs/>
                <w:sz w:val="18"/>
                <w:szCs w:val="18"/>
              </w:rPr>
              <w:t>Oconee</w:t>
            </w:r>
            <w:r w:rsidRPr="00E56354">
              <w:rPr>
                <w:bCs/>
                <w:i/>
                <w:iCs/>
                <w:spacing w:val="-5"/>
                <w:sz w:val="18"/>
                <w:szCs w:val="18"/>
              </w:rPr>
              <w:t xml:space="preserve"> </w:t>
            </w:r>
            <w:r w:rsidRPr="00E56354">
              <w:rPr>
                <w:bCs/>
                <w:i/>
                <w:iCs/>
                <w:sz w:val="18"/>
                <w:szCs w:val="18"/>
              </w:rPr>
              <w:t>–</w:t>
            </w:r>
            <w:r w:rsidRPr="00E56354">
              <w:rPr>
                <w:bCs/>
                <w:i/>
                <w:iCs/>
                <w:spacing w:val="-2"/>
                <w:sz w:val="18"/>
                <w:szCs w:val="18"/>
              </w:rPr>
              <w:t xml:space="preserve"> </w:t>
            </w:r>
            <w:r w:rsidRPr="00E56354">
              <w:rPr>
                <w:bCs/>
                <w:i/>
                <w:iCs/>
                <w:sz w:val="18"/>
                <w:szCs w:val="18"/>
              </w:rPr>
              <w:t xml:space="preserve">Latonya Keaton </w:t>
            </w:r>
          </w:p>
        </w:tc>
        <w:tc>
          <w:tcPr>
            <w:tcW w:w="451" w:type="dxa"/>
            <w:tcBorders>
              <w:top w:val="single" w:sz="6" w:space="0" w:color="000000"/>
              <w:left w:val="single" w:sz="6" w:space="0" w:color="000000"/>
              <w:bottom w:val="single" w:sz="6" w:space="0" w:color="000000"/>
              <w:right w:val="single" w:sz="6" w:space="0" w:color="000000"/>
            </w:tcBorders>
          </w:tcPr>
          <w:p w14:paraId="0C4507C4" w14:textId="1C63F80A" w:rsidR="004A362F" w:rsidRPr="00A0656D" w:rsidRDefault="004A362F" w:rsidP="004A362F">
            <w:pPr>
              <w:pStyle w:val="TableParagraph"/>
              <w:spacing w:line="186" w:lineRule="exact"/>
              <w:ind w:left="42" w:right="4"/>
              <w:jc w:val="center"/>
              <w:rPr>
                <w:b/>
                <w:sz w:val="18"/>
                <w:szCs w:val="18"/>
              </w:rPr>
            </w:pPr>
          </w:p>
        </w:tc>
        <w:tc>
          <w:tcPr>
            <w:tcW w:w="3957" w:type="dxa"/>
            <w:tcBorders>
              <w:top w:val="single" w:sz="6" w:space="0" w:color="000000"/>
              <w:left w:val="single" w:sz="6" w:space="0" w:color="000000"/>
              <w:bottom w:val="single" w:sz="6" w:space="0" w:color="000000"/>
            </w:tcBorders>
          </w:tcPr>
          <w:p w14:paraId="4F47A013" w14:textId="21177804" w:rsidR="004A362F" w:rsidRPr="00A0656D" w:rsidRDefault="004A362F" w:rsidP="004A362F">
            <w:pPr>
              <w:pStyle w:val="TableParagraph"/>
              <w:spacing w:line="186" w:lineRule="exact"/>
              <w:ind w:left="118"/>
              <w:rPr>
                <w:bCs/>
                <w:sz w:val="18"/>
                <w:szCs w:val="18"/>
              </w:rPr>
            </w:pPr>
          </w:p>
        </w:tc>
      </w:tr>
      <w:tr w:rsidR="004A362F" w14:paraId="263A7863" w14:textId="77777777">
        <w:trPr>
          <w:trHeight w:val="203"/>
        </w:trPr>
        <w:tc>
          <w:tcPr>
            <w:tcW w:w="538" w:type="dxa"/>
            <w:tcBorders>
              <w:top w:val="single" w:sz="6" w:space="0" w:color="000000"/>
              <w:bottom w:val="single" w:sz="6" w:space="0" w:color="000000"/>
              <w:right w:val="single" w:sz="6" w:space="0" w:color="000000"/>
            </w:tcBorders>
          </w:tcPr>
          <w:p w14:paraId="48180CFE" w14:textId="661A1A27" w:rsidR="004A362F" w:rsidRPr="00A0656D" w:rsidRDefault="004A362F" w:rsidP="004A362F">
            <w:pPr>
              <w:pStyle w:val="TableParagraph"/>
              <w:spacing w:line="240" w:lineRule="auto"/>
              <w:ind w:left="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5DB7467C" w14:textId="45AAE647" w:rsidR="004A362F" w:rsidRPr="00A0656D" w:rsidRDefault="004A362F" w:rsidP="004A362F">
            <w:pPr>
              <w:pStyle w:val="TableParagraph"/>
              <w:rPr>
                <w:bCs/>
                <w:sz w:val="18"/>
                <w:szCs w:val="18"/>
              </w:rPr>
            </w:pPr>
            <w:proofErr w:type="spellStart"/>
            <w:proofErr w:type="gramStart"/>
            <w:r>
              <w:rPr>
                <w:bCs/>
                <w:sz w:val="18"/>
                <w:szCs w:val="18"/>
              </w:rPr>
              <w:t>Claratel</w:t>
            </w:r>
            <w:proofErr w:type="spellEnd"/>
            <w:r>
              <w:rPr>
                <w:bCs/>
                <w:sz w:val="18"/>
                <w:szCs w:val="18"/>
              </w:rPr>
              <w:t xml:space="preserve">  -</w:t>
            </w:r>
            <w:proofErr w:type="gramEnd"/>
            <w:r>
              <w:rPr>
                <w:bCs/>
                <w:sz w:val="18"/>
                <w:szCs w:val="18"/>
              </w:rPr>
              <w:t xml:space="preserve"> </w:t>
            </w:r>
            <w:proofErr w:type="spellStart"/>
            <w:r w:rsidRPr="004A362F">
              <w:rPr>
                <w:bCs/>
                <w:sz w:val="18"/>
                <w:szCs w:val="18"/>
              </w:rPr>
              <w:t>Chatele</w:t>
            </w:r>
            <w:proofErr w:type="spellEnd"/>
            <w:r w:rsidRPr="004A362F">
              <w:rPr>
                <w:bCs/>
                <w:sz w:val="18"/>
                <w:szCs w:val="18"/>
              </w:rPr>
              <w:t xml:space="preserve"> Chester</w:t>
            </w:r>
          </w:p>
        </w:tc>
        <w:tc>
          <w:tcPr>
            <w:tcW w:w="372" w:type="dxa"/>
            <w:tcBorders>
              <w:top w:val="single" w:sz="6" w:space="0" w:color="000000"/>
              <w:left w:val="single" w:sz="6" w:space="0" w:color="000000"/>
              <w:bottom w:val="single" w:sz="6" w:space="0" w:color="000000"/>
              <w:right w:val="single" w:sz="6" w:space="0" w:color="000000"/>
            </w:tcBorders>
          </w:tcPr>
          <w:p w14:paraId="5B17F78F" w14:textId="77777777" w:rsidR="004A362F" w:rsidRPr="00A0656D" w:rsidRDefault="004A362F" w:rsidP="004A362F">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41811419" w14:textId="77777777" w:rsidR="004A362F" w:rsidRPr="00E56354" w:rsidRDefault="004A362F" w:rsidP="004A362F">
            <w:pPr>
              <w:pStyle w:val="TableParagraph"/>
              <w:rPr>
                <w:bCs/>
                <w:i/>
                <w:iCs/>
                <w:sz w:val="18"/>
                <w:szCs w:val="18"/>
              </w:rPr>
            </w:pPr>
            <w:r w:rsidRPr="00E56354">
              <w:rPr>
                <w:bCs/>
                <w:i/>
                <w:iCs/>
                <w:sz w:val="18"/>
                <w:szCs w:val="18"/>
              </w:rPr>
              <w:t>Oconee</w:t>
            </w:r>
            <w:r w:rsidRPr="00E56354">
              <w:rPr>
                <w:bCs/>
                <w:i/>
                <w:iCs/>
                <w:spacing w:val="-6"/>
                <w:sz w:val="18"/>
                <w:szCs w:val="18"/>
              </w:rPr>
              <w:t xml:space="preserve"> </w:t>
            </w:r>
            <w:r w:rsidRPr="00E56354">
              <w:rPr>
                <w:bCs/>
                <w:i/>
                <w:iCs/>
                <w:sz w:val="18"/>
                <w:szCs w:val="18"/>
              </w:rPr>
              <w:t>–</w:t>
            </w:r>
            <w:r w:rsidRPr="00E56354">
              <w:rPr>
                <w:bCs/>
                <w:i/>
                <w:iCs/>
                <w:spacing w:val="-3"/>
                <w:sz w:val="18"/>
                <w:szCs w:val="18"/>
              </w:rPr>
              <w:t xml:space="preserve"> </w:t>
            </w:r>
            <w:r w:rsidRPr="00E56354">
              <w:rPr>
                <w:bCs/>
                <w:i/>
                <w:iCs/>
                <w:sz w:val="18"/>
                <w:szCs w:val="18"/>
              </w:rPr>
              <w:t>Emily</w:t>
            </w:r>
            <w:r w:rsidRPr="00E56354">
              <w:rPr>
                <w:bCs/>
                <w:i/>
                <w:iCs/>
                <w:spacing w:val="-3"/>
                <w:sz w:val="18"/>
                <w:szCs w:val="18"/>
              </w:rPr>
              <w:t xml:space="preserve"> </w:t>
            </w:r>
            <w:r w:rsidRPr="00E56354">
              <w:rPr>
                <w:bCs/>
                <w:i/>
                <w:iCs/>
                <w:spacing w:val="-4"/>
                <w:sz w:val="18"/>
                <w:szCs w:val="18"/>
              </w:rPr>
              <w:t>Davis</w:t>
            </w:r>
          </w:p>
        </w:tc>
        <w:tc>
          <w:tcPr>
            <w:tcW w:w="451" w:type="dxa"/>
            <w:tcBorders>
              <w:top w:val="single" w:sz="6" w:space="0" w:color="000000"/>
              <w:left w:val="single" w:sz="6" w:space="0" w:color="000000"/>
              <w:bottom w:val="single" w:sz="6" w:space="0" w:color="000000"/>
              <w:right w:val="single" w:sz="6" w:space="0" w:color="000000"/>
            </w:tcBorders>
          </w:tcPr>
          <w:p w14:paraId="0FECD32F" w14:textId="2BFC7BDD" w:rsidR="004A362F" w:rsidRPr="00A0656D" w:rsidRDefault="004A362F" w:rsidP="004A362F">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0B6E6C39" w14:textId="422F4F28" w:rsidR="004A362F" w:rsidRPr="00A0656D" w:rsidRDefault="004A362F" w:rsidP="004A362F">
            <w:pPr>
              <w:pStyle w:val="TableParagraph"/>
              <w:ind w:left="118"/>
              <w:rPr>
                <w:bCs/>
                <w:sz w:val="18"/>
                <w:szCs w:val="18"/>
              </w:rPr>
            </w:pPr>
          </w:p>
        </w:tc>
      </w:tr>
      <w:tr w:rsidR="004A362F" w14:paraId="1D787E1C" w14:textId="77777777">
        <w:trPr>
          <w:trHeight w:val="205"/>
        </w:trPr>
        <w:tc>
          <w:tcPr>
            <w:tcW w:w="538" w:type="dxa"/>
            <w:tcBorders>
              <w:top w:val="single" w:sz="6" w:space="0" w:color="000000"/>
              <w:bottom w:val="single" w:sz="6" w:space="0" w:color="000000"/>
              <w:right w:val="single" w:sz="6" w:space="0" w:color="000000"/>
            </w:tcBorders>
          </w:tcPr>
          <w:p w14:paraId="2C2931DA" w14:textId="6C6CF96F" w:rsidR="004A362F" w:rsidRPr="00A0656D" w:rsidRDefault="004A362F" w:rsidP="004A362F">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436A4166" w14:textId="7E6298A0" w:rsidR="004A362F" w:rsidRPr="00A0656D" w:rsidRDefault="004A362F" w:rsidP="004A362F">
            <w:pPr>
              <w:pStyle w:val="TableParagraph"/>
              <w:spacing w:line="186" w:lineRule="exact"/>
              <w:rPr>
                <w:bCs/>
                <w:sz w:val="18"/>
                <w:szCs w:val="18"/>
              </w:rPr>
            </w:pPr>
            <w:proofErr w:type="spellStart"/>
            <w:proofErr w:type="gramStart"/>
            <w:r>
              <w:rPr>
                <w:bCs/>
                <w:sz w:val="18"/>
                <w:szCs w:val="18"/>
              </w:rPr>
              <w:t>Claratel</w:t>
            </w:r>
            <w:proofErr w:type="spellEnd"/>
            <w:r>
              <w:rPr>
                <w:bCs/>
                <w:sz w:val="18"/>
                <w:szCs w:val="18"/>
              </w:rPr>
              <w:t xml:space="preserve"> </w:t>
            </w:r>
            <w:r w:rsidRPr="00A0656D">
              <w:rPr>
                <w:bCs/>
                <w:sz w:val="18"/>
                <w:szCs w:val="18"/>
              </w:rPr>
              <w:t xml:space="preserve"> –</w:t>
            </w:r>
            <w:proofErr w:type="gramEnd"/>
            <w:r w:rsidRPr="00A0656D">
              <w:rPr>
                <w:bCs/>
                <w:spacing w:val="-3"/>
                <w:sz w:val="18"/>
                <w:szCs w:val="18"/>
              </w:rPr>
              <w:t xml:space="preserve"> </w:t>
            </w:r>
            <w:r w:rsidRPr="00A0656D">
              <w:rPr>
                <w:bCs/>
                <w:sz w:val="18"/>
                <w:szCs w:val="18"/>
              </w:rPr>
              <w:t>Fabio</w:t>
            </w:r>
            <w:r w:rsidRPr="00A0656D">
              <w:rPr>
                <w:bCs/>
                <w:spacing w:val="-1"/>
                <w:sz w:val="18"/>
                <w:szCs w:val="18"/>
              </w:rPr>
              <w:t xml:space="preserve"> </w:t>
            </w:r>
            <w:r w:rsidRPr="00A0656D">
              <w:rPr>
                <w:bCs/>
                <w:sz w:val="18"/>
                <w:szCs w:val="18"/>
              </w:rPr>
              <w:t>van</w:t>
            </w:r>
            <w:r w:rsidRPr="00A0656D">
              <w:rPr>
                <w:bCs/>
                <w:spacing w:val="-3"/>
                <w:sz w:val="18"/>
                <w:szCs w:val="18"/>
              </w:rPr>
              <w:t xml:space="preserve"> </w:t>
            </w:r>
            <w:r w:rsidRPr="00A0656D">
              <w:rPr>
                <w:bCs/>
                <w:sz w:val="18"/>
                <w:szCs w:val="18"/>
              </w:rPr>
              <w:t>der</w:t>
            </w:r>
            <w:r w:rsidRPr="00A0656D">
              <w:rPr>
                <w:bCs/>
                <w:spacing w:val="-1"/>
                <w:sz w:val="18"/>
                <w:szCs w:val="18"/>
              </w:rPr>
              <w:t xml:space="preserve"> </w:t>
            </w:r>
            <w:r w:rsidRPr="00A0656D">
              <w:rPr>
                <w:bCs/>
                <w:spacing w:val="-4"/>
                <w:sz w:val="18"/>
                <w:szCs w:val="18"/>
              </w:rPr>
              <w:t>Merwe</w:t>
            </w:r>
            <w:r>
              <w:rPr>
                <w:bCs/>
                <w:spacing w:val="-4"/>
                <w:sz w:val="18"/>
                <w:szCs w:val="18"/>
              </w:rPr>
              <w:t xml:space="preserve">  </w:t>
            </w:r>
          </w:p>
        </w:tc>
        <w:tc>
          <w:tcPr>
            <w:tcW w:w="372" w:type="dxa"/>
            <w:tcBorders>
              <w:top w:val="single" w:sz="6" w:space="0" w:color="000000"/>
              <w:left w:val="single" w:sz="6" w:space="0" w:color="000000"/>
              <w:bottom w:val="single" w:sz="6" w:space="0" w:color="000000"/>
              <w:right w:val="single" w:sz="6" w:space="0" w:color="000000"/>
            </w:tcBorders>
          </w:tcPr>
          <w:p w14:paraId="5E5BD1A6" w14:textId="77777777" w:rsidR="004A362F" w:rsidRPr="00A0656D" w:rsidRDefault="004A362F" w:rsidP="004A362F">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0386C738" w14:textId="77777777" w:rsidR="004A362F" w:rsidRPr="00A0656D" w:rsidRDefault="004A362F" w:rsidP="004A362F">
            <w:pPr>
              <w:pStyle w:val="TableParagraph"/>
              <w:spacing w:line="186" w:lineRule="exact"/>
              <w:rPr>
                <w:bCs/>
                <w:sz w:val="18"/>
                <w:szCs w:val="18"/>
              </w:rPr>
            </w:pPr>
            <w:r w:rsidRPr="00A0656D">
              <w:rPr>
                <w:bCs/>
                <w:sz w:val="18"/>
                <w:szCs w:val="18"/>
              </w:rPr>
              <w:t>Pathways –</w:t>
            </w:r>
            <w:r w:rsidRPr="00A0656D">
              <w:rPr>
                <w:bCs/>
                <w:spacing w:val="-2"/>
                <w:sz w:val="18"/>
                <w:szCs w:val="18"/>
              </w:rPr>
              <w:t xml:space="preserve"> </w:t>
            </w:r>
            <w:r w:rsidRPr="00A0656D">
              <w:rPr>
                <w:bCs/>
                <w:sz w:val="18"/>
                <w:szCs w:val="18"/>
              </w:rPr>
              <w:t>Jade</w:t>
            </w:r>
            <w:r w:rsidRPr="00A0656D">
              <w:rPr>
                <w:bCs/>
                <w:spacing w:val="-1"/>
                <w:sz w:val="18"/>
                <w:szCs w:val="18"/>
              </w:rPr>
              <w:t xml:space="preserve"> </w:t>
            </w:r>
            <w:r w:rsidRPr="00A0656D">
              <w:rPr>
                <w:bCs/>
                <w:spacing w:val="-2"/>
                <w:sz w:val="18"/>
                <w:szCs w:val="18"/>
              </w:rPr>
              <w:t>Benefield</w:t>
            </w:r>
          </w:p>
        </w:tc>
        <w:tc>
          <w:tcPr>
            <w:tcW w:w="451" w:type="dxa"/>
            <w:tcBorders>
              <w:top w:val="single" w:sz="6" w:space="0" w:color="000000"/>
              <w:left w:val="single" w:sz="6" w:space="0" w:color="000000"/>
              <w:bottom w:val="single" w:sz="6" w:space="0" w:color="000000"/>
              <w:right w:val="single" w:sz="6" w:space="0" w:color="000000"/>
            </w:tcBorders>
          </w:tcPr>
          <w:p w14:paraId="649550C3" w14:textId="7DF47E18" w:rsidR="004A362F" w:rsidRPr="00A0656D" w:rsidRDefault="004A362F" w:rsidP="004A362F">
            <w:pPr>
              <w:pStyle w:val="TableParagraph"/>
              <w:spacing w:line="186" w:lineRule="exact"/>
              <w:ind w:left="42" w:right="4"/>
              <w:jc w:val="center"/>
              <w:rPr>
                <w:b/>
                <w:sz w:val="18"/>
                <w:szCs w:val="18"/>
              </w:rPr>
            </w:pPr>
          </w:p>
        </w:tc>
        <w:tc>
          <w:tcPr>
            <w:tcW w:w="3957" w:type="dxa"/>
            <w:tcBorders>
              <w:top w:val="single" w:sz="6" w:space="0" w:color="000000"/>
              <w:left w:val="single" w:sz="6" w:space="0" w:color="000000"/>
              <w:bottom w:val="single" w:sz="6" w:space="0" w:color="000000"/>
            </w:tcBorders>
          </w:tcPr>
          <w:p w14:paraId="4F482321" w14:textId="102887F5" w:rsidR="004A362F" w:rsidRPr="00A0656D" w:rsidRDefault="004A362F" w:rsidP="004A362F">
            <w:pPr>
              <w:pStyle w:val="TableParagraph"/>
              <w:spacing w:line="186" w:lineRule="exact"/>
              <w:ind w:left="118"/>
              <w:rPr>
                <w:bCs/>
                <w:sz w:val="18"/>
                <w:szCs w:val="18"/>
              </w:rPr>
            </w:pPr>
          </w:p>
        </w:tc>
      </w:tr>
      <w:tr w:rsidR="004A362F" w14:paraId="5A56C6A4" w14:textId="77777777">
        <w:trPr>
          <w:trHeight w:val="203"/>
        </w:trPr>
        <w:tc>
          <w:tcPr>
            <w:tcW w:w="538" w:type="dxa"/>
            <w:tcBorders>
              <w:top w:val="single" w:sz="6" w:space="0" w:color="000000"/>
              <w:bottom w:val="single" w:sz="6" w:space="0" w:color="000000"/>
              <w:right w:val="single" w:sz="6" w:space="0" w:color="000000"/>
            </w:tcBorders>
          </w:tcPr>
          <w:p w14:paraId="328AB8D6" w14:textId="77777777" w:rsidR="004A362F" w:rsidRPr="00A0656D" w:rsidRDefault="004A362F" w:rsidP="004A362F">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0EE1BA38" w14:textId="77777777" w:rsidR="004A362F" w:rsidRPr="00E56354" w:rsidRDefault="004A362F" w:rsidP="004A362F">
            <w:pPr>
              <w:pStyle w:val="TableParagraph"/>
              <w:rPr>
                <w:bCs/>
                <w:i/>
                <w:iCs/>
                <w:sz w:val="18"/>
                <w:szCs w:val="18"/>
              </w:rPr>
            </w:pPr>
            <w:r w:rsidRPr="00E56354">
              <w:rPr>
                <w:bCs/>
                <w:i/>
                <w:iCs/>
                <w:sz w:val="18"/>
                <w:szCs w:val="18"/>
              </w:rPr>
              <w:t>Douglas</w:t>
            </w:r>
            <w:r w:rsidRPr="00E56354">
              <w:rPr>
                <w:bCs/>
                <w:i/>
                <w:iCs/>
                <w:spacing w:val="-5"/>
                <w:sz w:val="18"/>
                <w:szCs w:val="18"/>
              </w:rPr>
              <w:t xml:space="preserve"> </w:t>
            </w:r>
            <w:r w:rsidRPr="00E56354">
              <w:rPr>
                <w:bCs/>
                <w:i/>
                <w:iCs/>
                <w:sz w:val="18"/>
                <w:szCs w:val="18"/>
              </w:rPr>
              <w:t>–</w:t>
            </w:r>
            <w:r w:rsidRPr="00E56354">
              <w:rPr>
                <w:bCs/>
                <w:i/>
                <w:iCs/>
                <w:spacing w:val="-3"/>
                <w:sz w:val="18"/>
                <w:szCs w:val="18"/>
              </w:rPr>
              <w:t xml:space="preserve"> </w:t>
            </w:r>
            <w:proofErr w:type="spellStart"/>
            <w:r w:rsidRPr="00E56354">
              <w:rPr>
                <w:bCs/>
                <w:i/>
                <w:iCs/>
                <w:sz w:val="18"/>
                <w:szCs w:val="18"/>
              </w:rPr>
              <w:t>Monraye</w:t>
            </w:r>
            <w:proofErr w:type="spellEnd"/>
            <w:r w:rsidRPr="00E56354">
              <w:rPr>
                <w:bCs/>
                <w:i/>
                <w:iCs/>
                <w:spacing w:val="-3"/>
                <w:sz w:val="18"/>
                <w:szCs w:val="18"/>
              </w:rPr>
              <w:t xml:space="preserve"> </w:t>
            </w:r>
            <w:r w:rsidRPr="00E56354">
              <w:rPr>
                <w:bCs/>
                <w:i/>
                <w:iCs/>
                <w:spacing w:val="-2"/>
                <w:sz w:val="18"/>
                <w:szCs w:val="18"/>
              </w:rPr>
              <w:t>Lightford</w:t>
            </w:r>
          </w:p>
        </w:tc>
        <w:tc>
          <w:tcPr>
            <w:tcW w:w="372" w:type="dxa"/>
            <w:tcBorders>
              <w:top w:val="single" w:sz="6" w:space="0" w:color="000000"/>
              <w:left w:val="single" w:sz="6" w:space="0" w:color="000000"/>
              <w:bottom w:val="single" w:sz="6" w:space="0" w:color="000000"/>
              <w:right w:val="single" w:sz="6" w:space="0" w:color="000000"/>
            </w:tcBorders>
          </w:tcPr>
          <w:p w14:paraId="04B1ACF8" w14:textId="77777777" w:rsidR="004A362F" w:rsidRPr="00A0656D" w:rsidRDefault="004A362F" w:rsidP="004A362F">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F456988" w14:textId="77777777" w:rsidR="004A362F" w:rsidRPr="00E56354" w:rsidRDefault="004A362F" w:rsidP="004A362F">
            <w:pPr>
              <w:pStyle w:val="TableParagraph"/>
              <w:rPr>
                <w:bCs/>
                <w:i/>
                <w:iCs/>
                <w:sz w:val="18"/>
                <w:szCs w:val="18"/>
              </w:rPr>
            </w:pPr>
            <w:r w:rsidRPr="00E56354">
              <w:rPr>
                <w:bCs/>
                <w:i/>
                <w:iCs/>
                <w:sz w:val="18"/>
                <w:szCs w:val="18"/>
              </w:rPr>
              <w:t>Pathways</w:t>
            </w:r>
            <w:r w:rsidRPr="00E56354">
              <w:rPr>
                <w:bCs/>
                <w:i/>
                <w:iCs/>
                <w:spacing w:val="-3"/>
                <w:sz w:val="18"/>
                <w:szCs w:val="18"/>
              </w:rPr>
              <w:t xml:space="preserve"> </w:t>
            </w:r>
            <w:r w:rsidRPr="00E56354">
              <w:rPr>
                <w:bCs/>
                <w:i/>
                <w:iCs/>
                <w:sz w:val="18"/>
                <w:szCs w:val="18"/>
              </w:rPr>
              <w:t>–</w:t>
            </w:r>
            <w:r w:rsidRPr="00E56354">
              <w:rPr>
                <w:bCs/>
                <w:i/>
                <w:iCs/>
                <w:spacing w:val="-1"/>
                <w:sz w:val="18"/>
                <w:szCs w:val="18"/>
              </w:rPr>
              <w:t xml:space="preserve"> </w:t>
            </w:r>
            <w:r w:rsidRPr="00E56354">
              <w:rPr>
                <w:bCs/>
                <w:i/>
                <w:iCs/>
                <w:spacing w:val="-2"/>
                <w:sz w:val="18"/>
                <w:szCs w:val="18"/>
              </w:rPr>
              <w:t>Pending</w:t>
            </w:r>
          </w:p>
        </w:tc>
        <w:tc>
          <w:tcPr>
            <w:tcW w:w="451" w:type="dxa"/>
            <w:tcBorders>
              <w:top w:val="single" w:sz="6" w:space="0" w:color="000000"/>
              <w:left w:val="single" w:sz="6" w:space="0" w:color="000000"/>
              <w:bottom w:val="single" w:sz="6" w:space="0" w:color="000000"/>
              <w:right w:val="single" w:sz="6" w:space="0" w:color="000000"/>
            </w:tcBorders>
          </w:tcPr>
          <w:p w14:paraId="14EE4C2B" w14:textId="77777777" w:rsidR="004A362F" w:rsidRPr="00A0656D" w:rsidRDefault="004A362F" w:rsidP="004A362F">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14ECC539" w14:textId="77777777" w:rsidR="004A362F" w:rsidRPr="00A0656D" w:rsidRDefault="004A362F" w:rsidP="004A362F">
            <w:pPr>
              <w:pStyle w:val="TableParagraph"/>
              <w:spacing w:line="240" w:lineRule="auto"/>
              <w:ind w:left="0"/>
              <w:rPr>
                <w:bCs/>
                <w:sz w:val="18"/>
                <w:szCs w:val="18"/>
              </w:rPr>
            </w:pPr>
          </w:p>
        </w:tc>
      </w:tr>
      <w:tr w:rsidR="004A362F" w14:paraId="2CCA15EB" w14:textId="77777777">
        <w:trPr>
          <w:trHeight w:val="205"/>
        </w:trPr>
        <w:tc>
          <w:tcPr>
            <w:tcW w:w="538" w:type="dxa"/>
            <w:tcBorders>
              <w:top w:val="single" w:sz="6" w:space="0" w:color="000000"/>
              <w:bottom w:val="single" w:sz="6" w:space="0" w:color="000000"/>
              <w:right w:val="single" w:sz="6" w:space="0" w:color="000000"/>
            </w:tcBorders>
          </w:tcPr>
          <w:p w14:paraId="4E0F5E7D" w14:textId="77777777" w:rsidR="004A362F" w:rsidRPr="00A0656D" w:rsidRDefault="004A362F" w:rsidP="004A362F">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3EA8C43E" w14:textId="77777777" w:rsidR="004A362F" w:rsidRPr="00E56354" w:rsidRDefault="004A362F" w:rsidP="004A362F">
            <w:pPr>
              <w:pStyle w:val="TableParagraph"/>
              <w:spacing w:line="186" w:lineRule="exact"/>
              <w:rPr>
                <w:bCs/>
                <w:i/>
                <w:iCs/>
                <w:sz w:val="18"/>
                <w:szCs w:val="18"/>
              </w:rPr>
            </w:pPr>
            <w:r w:rsidRPr="00E56354">
              <w:rPr>
                <w:bCs/>
                <w:i/>
                <w:iCs/>
                <w:sz w:val="18"/>
                <w:szCs w:val="18"/>
              </w:rPr>
              <w:t>Douglas</w:t>
            </w:r>
            <w:r w:rsidRPr="00E56354">
              <w:rPr>
                <w:bCs/>
                <w:i/>
                <w:iCs/>
                <w:spacing w:val="-5"/>
                <w:sz w:val="18"/>
                <w:szCs w:val="18"/>
              </w:rPr>
              <w:t xml:space="preserve"> </w:t>
            </w:r>
            <w:r w:rsidRPr="00E56354">
              <w:rPr>
                <w:bCs/>
                <w:i/>
                <w:iCs/>
                <w:sz w:val="18"/>
                <w:szCs w:val="18"/>
              </w:rPr>
              <w:t>–</w:t>
            </w:r>
            <w:r w:rsidRPr="00E56354">
              <w:rPr>
                <w:bCs/>
                <w:i/>
                <w:iCs/>
                <w:spacing w:val="-3"/>
                <w:sz w:val="18"/>
                <w:szCs w:val="18"/>
              </w:rPr>
              <w:t xml:space="preserve"> </w:t>
            </w:r>
            <w:r w:rsidRPr="00E56354">
              <w:rPr>
                <w:bCs/>
                <w:i/>
                <w:iCs/>
                <w:spacing w:val="-2"/>
                <w:sz w:val="18"/>
                <w:szCs w:val="18"/>
              </w:rPr>
              <w:t>Pending</w:t>
            </w:r>
          </w:p>
        </w:tc>
        <w:tc>
          <w:tcPr>
            <w:tcW w:w="372" w:type="dxa"/>
            <w:tcBorders>
              <w:top w:val="single" w:sz="6" w:space="0" w:color="000000"/>
              <w:left w:val="single" w:sz="6" w:space="0" w:color="000000"/>
              <w:bottom w:val="single" w:sz="6" w:space="0" w:color="000000"/>
              <w:right w:val="single" w:sz="6" w:space="0" w:color="000000"/>
            </w:tcBorders>
          </w:tcPr>
          <w:p w14:paraId="6B7D4867" w14:textId="358DC7AD" w:rsidR="004A362F" w:rsidRPr="00A0656D" w:rsidRDefault="002349D8" w:rsidP="004A362F">
            <w:pPr>
              <w:pStyle w:val="TableParagraph"/>
              <w:spacing w:line="186" w:lineRule="exact"/>
              <w:ind w:left="4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404F7501" w14:textId="5886333E" w:rsidR="004A362F" w:rsidRPr="00A0656D" w:rsidRDefault="004A362F" w:rsidP="004A362F">
            <w:pPr>
              <w:pStyle w:val="TableParagraph"/>
              <w:spacing w:line="186" w:lineRule="exact"/>
              <w:rPr>
                <w:bCs/>
                <w:sz w:val="18"/>
                <w:szCs w:val="18"/>
              </w:rPr>
            </w:pPr>
            <w:r w:rsidRPr="00A0656D">
              <w:rPr>
                <w:bCs/>
                <w:sz w:val="18"/>
                <w:szCs w:val="18"/>
              </w:rPr>
              <w:t>Pineland –</w:t>
            </w:r>
            <w:r w:rsidRPr="00A0656D">
              <w:rPr>
                <w:bCs/>
                <w:spacing w:val="-2"/>
                <w:sz w:val="18"/>
                <w:szCs w:val="18"/>
              </w:rPr>
              <w:t xml:space="preserve"> </w:t>
            </w:r>
            <w:r w:rsidR="002349D8" w:rsidRPr="002349D8">
              <w:rPr>
                <w:bCs/>
                <w:spacing w:val="-2"/>
                <w:sz w:val="18"/>
                <w:szCs w:val="18"/>
              </w:rPr>
              <w:t>Cynthia Cone-Dekle</w:t>
            </w:r>
          </w:p>
        </w:tc>
        <w:tc>
          <w:tcPr>
            <w:tcW w:w="451" w:type="dxa"/>
            <w:tcBorders>
              <w:top w:val="single" w:sz="6" w:space="0" w:color="000000"/>
              <w:left w:val="single" w:sz="6" w:space="0" w:color="000000"/>
              <w:bottom w:val="single" w:sz="6" w:space="0" w:color="000000"/>
              <w:right w:val="single" w:sz="6" w:space="0" w:color="000000"/>
            </w:tcBorders>
          </w:tcPr>
          <w:p w14:paraId="43487C42" w14:textId="77777777" w:rsidR="004A362F" w:rsidRPr="00A0656D" w:rsidRDefault="004A362F" w:rsidP="004A362F">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4ED3C219" w14:textId="77777777" w:rsidR="004A362F" w:rsidRPr="00A0656D" w:rsidRDefault="004A362F" w:rsidP="004A362F">
            <w:pPr>
              <w:pStyle w:val="TableParagraph"/>
              <w:spacing w:line="240" w:lineRule="auto"/>
              <w:ind w:left="0"/>
              <w:rPr>
                <w:bCs/>
                <w:sz w:val="18"/>
                <w:szCs w:val="18"/>
              </w:rPr>
            </w:pPr>
          </w:p>
        </w:tc>
      </w:tr>
      <w:tr w:rsidR="004A362F" w14:paraId="5ED3536E" w14:textId="77777777">
        <w:trPr>
          <w:trHeight w:val="203"/>
        </w:trPr>
        <w:tc>
          <w:tcPr>
            <w:tcW w:w="538" w:type="dxa"/>
            <w:tcBorders>
              <w:top w:val="single" w:sz="6" w:space="0" w:color="000000"/>
              <w:bottom w:val="single" w:sz="6" w:space="0" w:color="000000"/>
              <w:right w:val="single" w:sz="6" w:space="0" w:color="000000"/>
            </w:tcBorders>
          </w:tcPr>
          <w:p w14:paraId="5FB7B43B" w14:textId="423DBD33" w:rsidR="004A362F" w:rsidRPr="00A0656D" w:rsidRDefault="004A362F" w:rsidP="004A362F">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258A2FCD" w14:textId="1D9A93E2" w:rsidR="004A362F" w:rsidRPr="00A0656D" w:rsidRDefault="004A362F" w:rsidP="004A362F">
            <w:pPr>
              <w:pStyle w:val="TableParagraph"/>
              <w:rPr>
                <w:bCs/>
                <w:sz w:val="18"/>
                <w:szCs w:val="18"/>
              </w:rPr>
            </w:pPr>
            <w:r w:rsidRPr="00A0656D">
              <w:rPr>
                <w:bCs/>
                <w:sz w:val="18"/>
                <w:szCs w:val="18"/>
              </w:rPr>
              <w:t>Gateway –</w:t>
            </w:r>
            <w:r w:rsidRPr="00A0656D">
              <w:rPr>
                <w:bCs/>
                <w:spacing w:val="-3"/>
                <w:sz w:val="18"/>
                <w:szCs w:val="18"/>
              </w:rPr>
              <w:t xml:space="preserve"> </w:t>
            </w:r>
            <w:r>
              <w:rPr>
                <w:bCs/>
                <w:sz w:val="18"/>
                <w:szCs w:val="18"/>
              </w:rPr>
              <w:t>Ashley Allen</w:t>
            </w:r>
          </w:p>
        </w:tc>
        <w:tc>
          <w:tcPr>
            <w:tcW w:w="372" w:type="dxa"/>
            <w:tcBorders>
              <w:top w:val="single" w:sz="6" w:space="0" w:color="000000"/>
              <w:left w:val="single" w:sz="6" w:space="0" w:color="000000"/>
              <w:bottom w:val="single" w:sz="6" w:space="0" w:color="000000"/>
              <w:right w:val="single" w:sz="6" w:space="0" w:color="000000"/>
            </w:tcBorders>
          </w:tcPr>
          <w:p w14:paraId="41588252" w14:textId="2CF8A5A4" w:rsidR="004A362F" w:rsidRPr="00A0656D" w:rsidRDefault="004A362F" w:rsidP="004A362F">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7B8C5C20" w14:textId="77777777" w:rsidR="004A362F" w:rsidRPr="00A0656D" w:rsidRDefault="004A362F" w:rsidP="004A362F">
            <w:pPr>
              <w:pStyle w:val="TableParagraph"/>
              <w:rPr>
                <w:bCs/>
                <w:sz w:val="18"/>
                <w:szCs w:val="18"/>
              </w:rPr>
            </w:pPr>
            <w:r w:rsidRPr="00A0656D">
              <w:rPr>
                <w:bCs/>
                <w:sz w:val="18"/>
                <w:szCs w:val="18"/>
              </w:rPr>
              <w:t>Pineland</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Armenda</w:t>
            </w:r>
            <w:r w:rsidRPr="00A0656D">
              <w:rPr>
                <w:bCs/>
                <w:spacing w:val="-3"/>
                <w:sz w:val="18"/>
                <w:szCs w:val="18"/>
              </w:rPr>
              <w:t xml:space="preserve"> </w:t>
            </w:r>
            <w:r w:rsidRPr="00A0656D">
              <w:rPr>
                <w:bCs/>
                <w:spacing w:val="-2"/>
                <w:sz w:val="18"/>
                <w:szCs w:val="18"/>
              </w:rPr>
              <w:t>Barnes</w:t>
            </w:r>
          </w:p>
        </w:tc>
        <w:tc>
          <w:tcPr>
            <w:tcW w:w="451" w:type="dxa"/>
            <w:tcBorders>
              <w:top w:val="single" w:sz="6" w:space="0" w:color="000000"/>
              <w:left w:val="single" w:sz="6" w:space="0" w:color="000000"/>
              <w:bottom w:val="single" w:sz="6" w:space="0" w:color="000000"/>
              <w:right w:val="single" w:sz="6" w:space="0" w:color="000000"/>
            </w:tcBorders>
          </w:tcPr>
          <w:p w14:paraId="52B73DBF" w14:textId="77777777" w:rsidR="004A362F" w:rsidRPr="00A0656D" w:rsidRDefault="004A362F" w:rsidP="004A362F">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5AC8A79F" w14:textId="77777777" w:rsidR="004A362F" w:rsidRPr="00A0656D" w:rsidRDefault="004A362F" w:rsidP="004A362F">
            <w:pPr>
              <w:pStyle w:val="TableParagraph"/>
              <w:spacing w:line="240" w:lineRule="auto"/>
              <w:ind w:left="0"/>
              <w:rPr>
                <w:bCs/>
                <w:sz w:val="18"/>
                <w:szCs w:val="18"/>
              </w:rPr>
            </w:pPr>
          </w:p>
        </w:tc>
      </w:tr>
      <w:tr w:rsidR="004A362F" w14:paraId="15645C59" w14:textId="77777777">
        <w:trPr>
          <w:trHeight w:val="203"/>
        </w:trPr>
        <w:tc>
          <w:tcPr>
            <w:tcW w:w="538" w:type="dxa"/>
            <w:tcBorders>
              <w:top w:val="single" w:sz="6" w:space="0" w:color="000000"/>
              <w:bottom w:val="single" w:sz="6" w:space="0" w:color="000000"/>
              <w:right w:val="single" w:sz="6" w:space="0" w:color="000000"/>
            </w:tcBorders>
          </w:tcPr>
          <w:p w14:paraId="6C34868A" w14:textId="13DC5B68" w:rsidR="004A362F" w:rsidRPr="00A0656D" w:rsidRDefault="004A362F" w:rsidP="004A362F">
            <w:pPr>
              <w:pStyle w:val="TableParagraph"/>
              <w:ind w:left="29" w:right="1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361A4555" w14:textId="77777777" w:rsidR="004A362F" w:rsidRPr="00A0656D" w:rsidRDefault="004A362F" w:rsidP="004A362F">
            <w:pPr>
              <w:pStyle w:val="TableParagraph"/>
              <w:rPr>
                <w:bCs/>
                <w:sz w:val="18"/>
                <w:szCs w:val="18"/>
              </w:rPr>
            </w:pPr>
            <w:r w:rsidRPr="00A0656D">
              <w:rPr>
                <w:bCs/>
                <w:sz w:val="18"/>
                <w:szCs w:val="18"/>
              </w:rPr>
              <w:t>GA</w:t>
            </w:r>
            <w:r w:rsidRPr="00A0656D">
              <w:rPr>
                <w:bCs/>
                <w:spacing w:val="-2"/>
                <w:sz w:val="18"/>
                <w:szCs w:val="18"/>
              </w:rPr>
              <w:t xml:space="preserve"> </w:t>
            </w:r>
            <w:r w:rsidRPr="00A0656D">
              <w:rPr>
                <w:bCs/>
                <w:sz w:val="18"/>
                <w:szCs w:val="18"/>
              </w:rPr>
              <w:t>Pines</w:t>
            </w:r>
            <w:r w:rsidRPr="00A0656D">
              <w:rPr>
                <w:bCs/>
                <w:spacing w:val="1"/>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 xml:space="preserve">RJ </w:t>
            </w:r>
            <w:r w:rsidRPr="00A0656D">
              <w:rPr>
                <w:bCs/>
                <w:spacing w:val="-4"/>
                <w:sz w:val="18"/>
                <w:szCs w:val="18"/>
              </w:rPr>
              <w:t>Hurn</w:t>
            </w:r>
          </w:p>
        </w:tc>
        <w:tc>
          <w:tcPr>
            <w:tcW w:w="372" w:type="dxa"/>
            <w:tcBorders>
              <w:top w:val="single" w:sz="6" w:space="0" w:color="000000"/>
              <w:left w:val="single" w:sz="6" w:space="0" w:color="000000"/>
              <w:bottom w:val="single" w:sz="6" w:space="0" w:color="000000"/>
              <w:right w:val="single" w:sz="6" w:space="0" w:color="000000"/>
            </w:tcBorders>
          </w:tcPr>
          <w:p w14:paraId="28E2A89E" w14:textId="641502CB" w:rsidR="004A362F" w:rsidRPr="00A0656D" w:rsidRDefault="004A362F" w:rsidP="004A362F">
            <w:pPr>
              <w:pStyle w:val="TableParagraph"/>
              <w:spacing w:line="240" w:lineRule="auto"/>
              <w:ind w:left="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1A6B8DF7" w14:textId="77777777" w:rsidR="004A362F" w:rsidRPr="00A0656D" w:rsidRDefault="004A362F" w:rsidP="004A362F">
            <w:pPr>
              <w:pStyle w:val="TableParagraph"/>
              <w:rPr>
                <w:bCs/>
                <w:sz w:val="18"/>
                <w:szCs w:val="18"/>
              </w:rPr>
            </w:pPr>
            <w:r w:rsidRPr="00A0656D">
              <w:rPr>
                <w:bCs/>
                <w:sz w:val="18"/>
                <w:szCs w:val="18"/>
              </w:rPr>
              <w:t>River</w:t>
            </w:r>
            <w:r w:rsidRPr="00A0656D">
              <w:rPr>
                <w:bCs/>
                <w:spacing w:val="-2"/>
                <w:sz w:val="18"/>
                <w:szCs w:val="18"/>
              </w:rPr>
              <w:t xml:space="preserve"> </w:t>
            </w:r>
            <w:r w:rsidRPr="00A0656D">
              <w:rPr>
                <w:bCs/>
                <w:sz w:val="18"/>
                <w:szCs w:val="18"/>
              </w:rPr>
              <w:t>Edge</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Cass</w:t>
            </w:r>
            <w:r w:rsidRPr="00A0656D">
              <w:rPr>
                <w:bCs/>
                <w:spacing w:val="-2"/>
                <w:sz w:val="18"/>
                <w:szCs w:val="18"/>
              </w:rPr>
              <w:t xml:space="preserve"> Hatcher</w:t>
            </w:r>
          </w:p>
        </w:tc>
        <w:tc>
          <w:tcPr>
            <w:tcW w:w="451" w:type="dxa"/>
            <w:tcBorders>
              <w:top w:val="single" w:sz="6" w:space="0" w:color="000000"/>
              <w:left w:val="single" w:sz="6" w:space="0" w:color="000000"/>
              <w:bottom w:val="single" w:sz="6" w:space="0" w:color="000000"/>
              <w:right w:val="single" w:sz="6" w:space="0" w:color="000000"/>
            </w:tcBorders>
          </w:tcPr>
          <w:p w14:paraId="2B320B08" w14:textId="77777777" w:rsidR="004A362F" w:rsidRPr="00A0656D" w:rsidRDefault="004A362F" w:rsidP="004A362F">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39DE04A1" w14:textId="77777777" w:rsidR="004A362F" w:rsidRPr="00A0656D" w:rsidRDefault="004A362F" w:rsidP="004A362F">
            <w:pPr>
              <w:pStyle w:val="TableParagraph"/>
              <w:spacing w:line="240" w:lineRule="auto"/>
              <w:ind w:left="0"/>
              <w:rPr>
                <w:bCs/>
                <w:sz w:val="18"/>
                <w:szCs w:val="18"/>
              </w:rPr>
            </w:pPr>
          </w:p>
        </w:tc>
      </w:tr>
      <w:tr w:rsidR="004A362F" w14:paraId="59CBEB11" w14:textId="77777777">
        <w:trPr>
          <w:trHeight w:val="236"/>
        </w:trPr>
        <w:tc>
          <w:tcPr>
            <w:tcW w:w="13745" w:type="dxa"/>
            <w:gridSpan w:val="7"/>
            <w:tcBorders>
              <w:top w:val="single" w:sz="6" w:space="0" w:color="000000"/>
              <w:bottom w:val="single" w:sz="6" w:space="0" w:color="000000"/>
            </w:tcBorders>
          </w:tcPr>
          <w:p w14:paraId="27975A75" w14:textId="75E19944" w:rsidR="004A362F" w:rsidRDefault="004A362F" w:rsidP="004A362F">
            <w:pPr>
              <w:pStyle w:val="TableParagraph"/>
              <w:spacing w:before="2" w:line="240" w:lineRule="auto"/>
              <w:ind w:left="157"/>
              <w:rPr>
                <w:b/>
                <w:spacing w:val="37"/>
                <w:sz w:val="18"/>
                <w:szCs w:val="18"/>
              </w:rPr>
            </w:pPr>
            <w:r w:rsidRPr="00A0656D">
              <w:rPr>
                <w:b/>
                <w:sz w:val="18"/>
                <w:szCs w:val="18"/>
              </w:rPr>
              <w:t>GUESTS:</w:t>
            </w:r>
            <w:r w:rsidRPr="00A0656D">
              <w:rPr>
                <w:b/>
                <w:spacing w:val="37"/>
                <w:sz w:val="18"/>
                <w:szCs w:val="18"/>
              </w:rPr>
              <w:t xml:space="preserve"> </w:t>
            </w:r>
            <w:r>
              <w:rPr>
                <w:b/>
                <w:spacing w:val="37"/>
                <w:sz w:val="18"/>
                <w:szCs w:val="18"/>
              </w:rPr>
              <w:t>Avita, Hariah Hutkowski,</w:t>
            </w:r>
            <w:r w:rsidR="002349D8">
              <w:rPr>
                <w:b/>
                <w:spacing w:val="37"/>
                <w:sz w:val="18"/>
                <w:szCs w:val="18"/>
              </w:rPr>
              <w:t xml:space="preserve"> </w:t>
            </w:r>
            <w:r>
              <w:rPr>
                <w:b/>
                <w:spacing w:val="37"/>
                <w:sz w:val="18"/>
                <w:szCs w:val="18"/>
              </w:rPr>
              <w:t xml:space="preserve">Shane Hester, Jessica Oakes </w:t>
            </w:r>
          </w:p>
          <w:p w14:paraId="46377D3A" w14:textId="4696F08E" w:rsidR="004A362F" w:rsidRPr="00A0656D" w:rsidRDefault="004A362F" w:rsidP="004A362F">
            <w:pPr>
              <w:pStyle w:val="TableParagraph"/>
              <w:spacing w:before="2" w:line="240" w:lineRule="auto"/>
              <w:ind w:left="157"/>
              <w:rPr>
                <w:b/>
                <w:sz w:val="18"/>
                <w:szCs w:val="18"/>
              </w:rPr>
            </w:pPr>
            <w:r>
              <w:rPr>
                <w:b/>
                <w:spacing w:val="37"/>
                <w:sz w:val="18"/>
                <w:szCs w:val="18"/>
              </w:rPr>
              <w:t xml:space="preserve"> *Italics indicate inactive members</w:t>
            </w:r>
          </w:p>
        </w:tc>
      </w:tr>
      <w:tr w:rsidR="004A362F" w14:paraId="1D6C44B8" w14:textId="77777777">
        <w:trPr>
          <w:trHeight w:val="236"/>
        </w:trPr>
        <w:tc>
          <w:tcPr>
            <w:tcW w:w="13745" w:type="dxa"/>
            <w:gridSpan w:val="7"/>
            <w:tcBorders>
              <w:top w:val="single" w:sz="6" w:space="0" w:color="000000"/>
            </w:tcBorders>
          </w:tcPr>
          <w:p w14:paraId="7F05D293" w14:textId="0FC93DBD" w:rsidR="004A362F" w:rsidRDefault="004A362F" w:rsidP="004A362F">
            <w:pPr>
              <w:pStyle w:val="TableParagraph"/>
              <w:spacing w:before="2" w:line="240" w:lineRule="auto"/>
              <w:ind w:left="157"/>
              <w:rPr>
                <w:sz w:val="18"/>
              </w:rPr>
            </w:pPr>
            <w:r>
              <w:rPr>
                <w:b/>
                <w:sz w:val="18"/>
              </w:rPr>
              <w:t>DISTRIBUTION</w:t>
            </w:r>
            <w:proofErr w:type="gramStart"/>
            <w:r>
              <w:rPr>
                <w:b/>
                <w:sz w:val="18"/>
              </w:rPr>
              <w:t xml:space="preserve">: </w:t>
            </w:r>
            <w:r>
              <w:rPr>
                <w:spacing w:val="-3"/>
                <w:sz w:val="18"/>
              </w:rPr>
              <w:t xml:space="preserve"> </w:t>
            </w:r>
            <w:r>
              <w:rPr>
                <w:sz w:val="18"/>
              </w:rPr>
              <w:t>Meeting</w:t>
            </w:r>
            <w:proofErr w:type="gramEnd"/>
            <w:r>
              <w:rPr>
                <w:spacing w:val="-3"/>
                <w:sz w:val="18"/>
              </w:rPr>
              <w:t xml:space="preserve"> </w:t>
            </w:r>
            <w:r>
              <w:rPr>
                <w:sz w:val="18"/>
              </w:rPr>
              <w:t xml:space="preserve">Minutes from Dec 5, </w:t>
            </w:r>
            <w:proofErr w:type="gramStart"/>
            <w:r>
              <w:rPr>
                <w:sz w:val="18"/>
              </w:rPr>
              <w:t>2024</w:t>
            </w:r>
            <w:proofErr w:type="gramEnd"/>
            <w:r>
              <w:rPr>
                <w:sz w:val="18"/>
              </w:rPr>
              <w:t xml:space="preserve"> and Agenda for Oct 23, </w:t>
            </w:r>
            <w:proofErr w:type="gramStart"/>
            <w:r>
              <w:rPr>
                <w:sz w:val="18"/>
              </w:rPr>
              <w:t>2025</w:t>
            </w:r>
            <w:proofErr w:type="gramEnd"/>
            <w:r>
              <w:rPr>
                <w:spacing w:val="-4"/>
                <w:sz w:val="18"/>
              </w:rPr>
              <w:t xml:space="preserve"> </w:t>
            </w:r>
          </w:p>
        </w:tc>
      </w:tr>
      <w:tr w:rsidR="004A362F" w14:paraId="46CD72A4" w14:textId="77777777">
        <w:trPr>
          <w:trHeight w:val="454"/>
        </w:trPr>
        <w:tc>
          <w:tcPr>
            <w:tcW w:w="3711" w:type="dxa"/>
            <w:gridSpan w:val="2"/>
            <w:tcBorders>
              <w:bottom w:val="single" w:sz="6" w:space="0" w:color="000000"/>
              <w:right w:val="single" w:sz="6" w:space="0" w:color="000000"/>
            </w:tcBorders>
            <w:shd w:val="clear" w:color="auto" w:fill="D9D9D9"/>
          </w:tcPr>
          <w:p w14:paraId="5D950F4C" w14:textId="77777777" w:rsidR="004A362F" w:rsidRDefault="004A362F" w:rsidP="004A362F">
            <w:pPr>
              <w:pStyle w:val="TableParagraph"/>
              <w:tabs>
                <w:tab w:val="left" w:pos="896"/>
              </w:tabs>
              <w:spacing w:before="2" w:line="240" w:lineRule="auto"/>
              <w:ind w:left="397"/>
              <w:rPr>
                <w:b/>
                <w:sz w:val="18"/>
              </w:rPr>
            </w:pPr>
            <w:r>
              <w:rPr>
                <w:b/>
                <w:spacing w:val="-5"/>
                <w:sz w:val="18"/>
              </w:rPr>
              <w:t>I.</w:t>
            </w:r>
            <w:r>
              <w:rPr>
                <w:b/>
                <w:sz w:val="18"/>
              </w:rPr>
              <w:tab/>
            </w:r>
            <w:r>
              <w:rPr>
                <w:b/>
                <w:spacing w:val="-2"/>
                <w:sz w:val="18"/>
              </w:rPr>
              <w:t>WELCOME</w:t>
            </w:r>
          </w:p>
        </w:tc>
        <w:tc>
          <w:tcPr>
            <w:tcW w:w="10034" w:type="dxa"/>
            <w:gridSpan w:val="5"/>
            <w:tcBorders>
              <w:left w:val="single" w:sz="6" w:space="0" w:color="000000"/>
              <w:bottom w:val="single" w:sz="6" w:space="0" w:color="000000"/>
            </w:tcBorders>
          </w:tcPr>
          <w:p w14:paraId="3A78C940" w14:textId="1A2AB02A" w:rsidR="004A362F" w:rsidRDefault="004A362F" w:rsidP="004A362F">
            <w:pPr>
              <w:pStyle w:val="TableParagraph"/>
              <w:spacing w:before="2" w:line="240" w:lineRule="auto"/>
              <w:ind w:right="119"/>
              <w:rPr>
                <w:sz w:val="18"/>
              </w:rPr>
            </w:pPr>
            <w:r>
              <w:rPr>
                <w:sz w:val="18"/>
              </w:rPr>
              <w:t xml:space="preserve">Cindy Levi called the all-member Select Systems meeting to order. </w:t>
            </w:r>
          </w:p>
        </w:tc>
      </w:tr>
      <w:tr w:rsidR="004A362F" w14:paraId="15EF1C52" w14:textId="77777777">
        <w:trPr>
          <w:trHeight w:val="454"/>
        </w:trPr>
        <w:tc>
          <w:tcPr>
            <w:tcW w:w="3711" w:type="dxa"/>
            <w:gridSpan w:val="2"/>
            <w:tcBorders>
              <w:bottom w:val="single" w:sz="6" w:space="0" w:color="000000"/>
              <w:right w:val="single" w:sz="6" w:space="0" w:color="000000"/>
            </w:tcBorders>
            <w:shd w:val="clear" w:color="auto" w:fill="D9D9D9"/>
          </w:tcPr>
          <w:p w14:paraId="7B57F64A" w14:textId="77777777" w:rsidR="002349D8" w:rsidRDefault="002349D8" w:rsidP="004A362F">
            <w:pPr>
              <w:pStyle w:val="TableParagraph"/>
              <w:tabs>
                <w:tab w:val="left" w:pos="896"/>
              </w:tabs>
              <w:spacing w:before="2" w:line="240" w:lineRule="auto"/>
              <w:ind w:left="397"/>
              <w:rPr>
                <w:b/>
                <w:spacing w:val="-5"/>
                <w:sz w:val="18"/>
              </w:rPr>
            </w:pPr>
          </w:p>
          <w:p w14:paraId="07D475B9" w14:textId="055A7C1C" w:rsidR="004A362F" w:rsidRDefault="004A362F" w:rsidP="004A362F">
            <w:pPr>
              <w:pStyle w:val="TableParagraph"/>
              <w:tabs>
                <w:tab w:val="left" w:pos="896"/>
              </w:tabs>
              <w:spacing w:before="2" w:line="240" w:lineRule="auto"/>
              <w:ind w:left="397"/>
              <w:rPr>
                <w:b/>
                <w:spacing w:val="-5"/>
                <w:sz w:val="18"/>
              </w:rPr>
            </w:pPr>
            <w:r>
              <w:rPr>
                <w:b/>
                <w:spacing w:val="-5"/>
                <w:sz w:val="18"/>
              </w:rPr>
              <w:t>II</w:t>
            </w:r>
            <w:proofErr w:type="gramStart"/>
            <w:r>
              <w:rPr>
                <w:b/>
                <w:spacing w:val="-5"/>
                <w:sz w:val="18"/>
              </w:rPr>
              <w:t>.  Minutes</w:t>
            </w:r>
            <w:proofErr w:type="gramEnd"/>
            <w:r>
              <w:rPr>
                <w:b/>
                <w:spacing w:val="-5"/>
                <w:sz w:val="18"/>
              </w:rPr>
              <w:t xml:space="preserve"> from Dec 5</w:t>
            </w:r>
            <w:r w:rsidRPr="00526B53">
              <w:rPr>
                <w:b/>
                <w:spacing w:val="-5"/>
                <w:sz w:val="18"/>
                <w:vertAlign w:val="superscript"/>
              </w:rPr>
              <w:t>th</w:t>
            </w:r>
            <w:r>
              <w:rPr>
                <w:b/>
                <w:spacing w:val="-5"/>
                <w:sz w:val="18"/>
              </w:rPr>
              <w:t xml:space="preserve">, 2024 </w:t>
            </w:r>
          </w:p>
          <w:p w14:paraId="76364A1C" w14:textId="25B58AF2" w:rsidR="004A362F" w:rsidRDefault="004A362F" w:rsidP="004A362F">
            <w:pPr>
              <w:pStyle w:val="TableParagraph"/>
              <w:tabs>
                <w:tab w:val="left" w:pos="896"/>
              </w:tabs>
              <w:spacing w:before="2" w:line="240" w:lineRule="auto"/>
              <w:ind w:left="397"/>
              <w:rPr>
                <w:b/>
                <w:spacing w:val="-5"/>
                <w:sz w:val="18"/>
              </w:rPr>
            </w:pPr>
            <w:r>
              <w:rPr>
                <w:b/>
                <w:spacing w:val="-5"/>
                <w:sz w:val="18"/>
              </w:rPr>
              <w:t>III. Agenda</w:t>
            </w:r>
          </w:p>
        </w:tc>
        <w:tc>
          <w:tcPr>
            <w:tcW w:w="10034" w:type="dxa"/>
            <w:gridSpan w:val="5"/>
            <w:tcBorders>
              <w:left w:val="single" w:sz="6" w:space="0" w:color="000000"/>
              <w:bottom w:val="single" w:sz="6" w:space="0" w:color="000000"/>
            </w:tcBorders>
          </w:tcPr>
          <w:p w14:paraId="6828EEB5" w14:textId="77777777" w:rsidR="002349D8" w:rsidRDefault="002349D8" w:rsidP="004A362F">
            <w:pPr>
              <w:pStyle w:val="TableParagraph"/>
              <w:spacing w:before="2" w:line="240" w:lineRule="auto"/>
              <w:ind w:right="119"/>
              <w:rPr>
                <w:sz w:val="18"/>
              </w:rPr>
            </w:pPr>
          </w:p>
          <w:p w14:paraId="100EAF51" w14:textId="4439601C" w:rsidR="004A362F" w:rsidRDefault="004A362F" w:rsidP="004A362F">
            <w:pPr>
              <w:pStyle w:val="TableParagraph"/>
              <w:spacing w:before="2" w:line="240" w:lineRule="auto"/>
              <w:ind w:right="119"/>
              <w:rPr>
                <w:sz w:val="18"/>
              </w:rPr>
            </w:pPr>
            <w:r>
              <w:rPr>
                <w:sz w:val="18"/>
              </w:rPr>
              <w:t>Ashley Allen made a motion to approve the minutes from Dec 5</w:t>
            </w:r>
            <w:r w:rsidRPr="00526B53">
              <w:rPr>
                <w:sz w:val="18"/>
                <w:vertAlign w:val="superscript"/>
              </w:rPr>
              <w:t>th</w:t>
            </w:r>
            <w:proofErr w:type="gramStart"/>
            <w:r>
              <w:rPr>
                <w:sz w:val="18"/>
              </w:rPr>
              <w:t xml:space="preserve"> 2024</w:t>
            </w:r>
            <w:proofErr w:type="gramEnd"/>
            <w:r>
              <w:rPr>
                <w:sz w:val="18"/>
              </w:rPr>
              <w:t>, seconded by Angel Holt.  Passed unanimously.</w:t>
            </w:r>
          </w:p>
          <w:p w14:paraId="23EC8865" w14:textId="77777777" w:rsidR="004A362F" w:rsidRDefault="004A362F" w:rsidP="004A362F">
            <w:pPr>
              <w:pStyle w:val="TableParagraph"/>
              <w:spacing w:before="2" w:line="240" w:lineRule="auto"/>
              <w:ind w:right="119"/>
              <w:rPr>
                <w:sz w:val="18"/>
              </w:rPr>
            </w:pPr>
            <w:r>
              <w:rPr>
                <w:sz w:val="18"/>
              </w:rPr>
              <w:t xml:space="preserve">Angela Holt made a motion to approve the agenda, seconded by Jennifer Hibbard.  Passed unanimously.  </w:t>
            </w:r>
          </w:p>
          <w:p w14:paraId="1BC5FFB2" w14:textId="6BDAB4F9" w:rsidR="002349D8" w:rsidRDefault="002349D8" w:rsidP="004A362F">
            <w:pPr>
              <w:pStyle w:val="TableParagraph"/>
              <w:spacing w:before="2" w:line="240" w:lineRule="auto"/>
              <w:ind w:right="119"/>
              <w:rPr>
                <w:sz w:val="18"/>
              </w:rPr>
            </w:pPr>
          </w:p>
        </w:tc>
      </w:tr>
      <w:tr w:rsidR="004A362F" w14:paraId="2C919016" w14:textId="77777777">
        <w:trPr>
          <w:trHeight w:val="1479"/>
        </w:trPr>
        <w:tc>
          <w:tcPr>
            <w:tcW w:w="3711" w:type="dxa"/>
            <w:gridSpan w:val="2"/>
            <w:tcBorders>
              <w:top w:val="single" w:sz="6" w:space="0" w:color="000000"/>
              <w:bottom w:val="single" w:sz="6" w:space="0" w:color="000000"/>
              <w:right w:val="single" w:sz="6" w:space="0" w:color="000000"/>
            </w:tcBorders>
            <w:shd w:val="clear" w:color="auto" w:fill="D9D9D9"/>
          </w:tcPr>
          <w:p w14:paraId="59307B6E" w14:textId="77777777" w:rsidR="002349D8" w:rsidRDefault="002349D8" w:rsidP="004A362F">
            <w:pPr>
              <w:pStyle w:val="TableParagraph"/>
              <w:tabs>
                <w:tab w:val="left" w:pos="896"/>
              </w:tabs>
              <w:spacing w:before="2" w:line="240" w:lineRule="auto"/>
              <w:ind w:left="896" w:right="359" w:hanging="636"/>
              <w:rPr>
                <w:b/>
                <w:spacing w:val="-4"/>
                <w:sz w:val="18"/>
              </w:rPr>
            </w:pPr>
          </w:p>
          <w:p w14:paraId="65B143B7" w14:textId="789076F5" w:rsidR="004A362F" w:rsidRDefault="004A362F" w:rsidP="004A362F">
            <w:pPr>
              <w:pStyle w:val="TableParagraph"/>
              <w:tabs>
                <w:tab w:val="left" w:pos="896"/>
              </w:tabs>
              <w:spacing w:before="2" w:line="240" w:lineRule="auto"/>
              <w:ind w:left="896" w:right="359" w:hanging="636"/>
              <w:rPr>
                <w:b/>
                <w:sz w:val="18"/>
              </w:rPr>
            </w:pPr>
            <w:r>
              <w:rPr>
                <w:b/>
                <w:spacing w:val="-4"/>
                <w:sz w:val="18"/>
              </w:rPr>
              <w:t>I</w:t>
            </w:r>
            <w:r w:rsidR="002349D8">
              <w:rPr>
                <w:b/>
                <w:spacing w:val="-4"/>
                <w:sz w:val="18"/>
              </w:rPr>
              <w:t>V</w:t>
            </w:r>
            <w:proofErr w:type="gramStart"/>
            <w:r>
              <w:rPr>
                <w:b/>
                <w:spacing w:val="-4"/>
                <w:sz w:val="18"/>
              </w:rPr>
              <w:t xml:space="preserve">. </w:t>
            </w:r>
            <w:r>
              <w:rPr>
                <w:b/>
                <w:sz w:val="18"/>
              </w:rPr>
              <w:tab/>
              <w:t>SELECT</w:t>
            </w:r>
            <w:proofErr w:type="gramEnd"/>
            <w:r>
              <w:rPr>
                <w:b/>
                <w:sz w:val="18"/>
              </w:rPr>
              <w:t xml:space="preserve"> </w:t>
            </w:r>
            <w:proofErr w:type="gramStart"/>
            <w:r>
              <w:rPr>
                <w:b/>
                <w:sz w:val="18"/>
              </w:rPr>
              <w:t>SYSTEMS</w:t>
            </w:r>
            <w:proofErr w:type="gramEnd"/>
            <w:r>
              <w:rPr>
                <w:b/>
                <w:sz w:val="18"/>
              </w:rPr>
              <w:t xml:space="preserve"> ALL MEMBER MEETING</w:t>
            </w:r>
          </w:p>
          <w:p w14:paraId="27A07A81" w14:textId="77777777" w:rsidR="004A362F" w:rsidRDefault="004A362F" w:rsidP="004A362F">
            <w:pPr>
              <w:pStyle w:val="TableParagraph"/>
              <w:tabs>
                <w:tab w:val="left" w:pos="896"/>
              </w:tabs>
              <w:spacing w:before="2" w:line="240" w:lineRule="auto"/>
              <w:ind w:left="896" w:right="359" w:hanging="636"/>
              <w:rPr>
                <w:b/>
                <w:sz w:val="18"/>
              </w:rPr>
            </w:pPr>
          </w:p>
          <w:p w14:paraId="0625C0AE" w14:textId="77777777" w:rsidR="004A362F" w:rsidRDefault="004A362F" w:rsidP="004A362F">
            <w:pPr>
              <w:pStyle w:val="TableParagraph"/>
              <w:tabs>
                <w:tab w:val="left" w:pos="896"/>
              </w:tabs>
              <w:spacing w:before="2" w:line="240" w:lineRule="auto"/>
              <w:ind w:left="896" w:right="359" w:hanging="636"/>
              <w:rPr>
                <w:b/>
                <w:sz w:val="18"/>
              </w:rPr>
            </w:pPr>
            <w:r>
              <w:rPr>
                <w:b/>
                <w:sz w:val="18"/>
              </w:rPr>
              <w:t>NEXT STEPS</w:t>
            </w:r>
          </w:p>
          <w:p w14:paraId="2C161ED6" w14:textId="77777777" w:rsidR="004A362F" w:rsidRDefault="004A362F" w:rsidP="004A362F">
            <w:pPr>
              <w:pStyle w:val="TableParagraph"/>
              <w:tabs>
                <w:tab w:val="left" w:pos="896"/>
              </w:tabs>
              <w:spacing w:before="2" w:line="240" w:lineRule="auto"/>
              <w:ind w:left="896" w:right="359" w:hanging="636"/>
              <w:rPr>
                <w:b/>
                <w:sz w:val="18"/>
              </w:rPr>
            </w:pPr>
          </w:p>
          <w:p w14:paraId="75143E40" w14:textId="77777777" w:rsidR="004A362F" w:rsidRDefault="004A362F" w:rsidP="004A362F">
            <w:pPr>
              <w:pStyle w:val="TableParagraph"/>
              <w:tabs>
                <w:tab w:val="left" w:pos="896"/>
              </w:tabs>
              <w:spacing w:before="2" w:line="240" w:lineRule="auto"/>
              <w:ind w:left="896" w:right="359" w:hanging="636"/>
              <w:rPr>
                <w:b/>
                <w:sz w:val="18"/>
              </w:rPr>
            </w:pPr>
          </w:p>
          <w:p w14:paraId="6DE07774" w14:textId="77777777" w:rsidR="004A362F" w:rsidRDefault="004A362F" w:rsidP="004A362F">
            <w:pPr>
              <w:pStyle w:val="TableParagraph"/>
              <w:tabs>
                <w:tab w:val="left" w:pos="896"/>
              </w:tabs>
              <w:spacing w:before="2" w:line="240" w:lineRule="auto"/>
              <w:ind w:left="896" w:right="359" w:hanging="636"/>
              <w:rPr>
                <w:b/>
                <w:sz w:val="18"/>
              </w:rPr>
            </w:pPr>
          </w:p>
          <w:p w14:paraId="3BD10146" w14:textId="77777777" w:rsidR="004A362F" w:rsidRDefault="004A362F" w:rsidP="004A362F">
            <w:pPr>
              <w:pStyle w:val="TableParagraph"/>
              <w:tabs>
                <w:tab w:val="left" w:pos="896"/>
              </w:tabs>
              <w:spacing w:before="2" w:line="240" w:lineRule="auto"/>
              <w:ind w:left="896" w:right="359" w:hanging="636"/>
              <w:rPr>
                <w:b/>
                <w:sz w:val="18"/>
              </w:rPr>
            </w:pPr>
          </w:p>
          <w:p w14:paraId="6C193AD5" w14:textId="77777777" w:rsidR="004A362F" w:rsidRDefault="004A362F" w:rsidP="004A362F">
            <w:pPr>
              <w:pStyle w:val="TableParagraph"/>
              <w:tabs>
                <w:tab w:val="left" w:pos="896"/>
              </w:tabs>
              <w:spacing w:before="2" w:line="240" w:lineRule="auto"/>
              <w:ind w:left="896" w:right="359" w:hanging="636"/>
              <w:rPr>
                <w:b/>
                <w:sz w:val="18"/>
              </w:rPr>
            </w:pPr>
          </w:p>
          <w:p w14:paraId="693982D8" w14:textId="77777777" w:rsidR="004A362F" w:rsidRDefault="004A362F" w:rsidP="004A362F">
            <w:pPr>
              <w:pStyle w:val="TableParagraph"/>
              <w:tabs>
                <w:tab w:val="left" w:pos="896"/>
              </w:tabs>
              <w:spacing w:before="2" w:line="240" w:lineRule="auto"/>
              <w:ind w:left="896" w:right="359" w:hanging="636"/>
              <w:rPr>
                <w:b/>
                <w:sz w:val="18"/>
              </w:rPr>
            </w:pPr>
          </w:p>
          <w:p w14:paraId="45A30815" w14:textId="77777777" w:rsidR="004A362F" w:rsidRDefault="004A362F" w:rsidP="004A362F">
            <w:pPr>
              <w:pStyle w:val="TableParagraph"/>
              <w:tabs>
                <w:tab w:val="left" w:pos="896"/>
              </w:tabs>
              <w:spacing w:before="2" w:line="240" w:lineRule="auto"/>
              <w:ind w:left="896" w:right="359" w:hanging="636"/>
              <w:rPr>
                <w:b/>
                <w:sz w:val="18"/>
              </w:rPr>
            </w:pPr>
          </w:p>
          <w:p w14:paraId="50E5A172" w14:textId="77777777" w:rsidR="004A362F" w:rsidRDefault="004A362F" w:rsidP="004A362F">
            <w:pPr>
              <w:pStyle w:val="TableParagraph"/>
              <w:tabs>
                <w:tab w:val="left" w:pos="896"/>
              </w:tabs>
              <w:spacing w:before="2" w:line="240" w:lineRule="auto"/>
              <w:ind w:left="896" w:right="359" w:hanging="636"/>
              <w:rPr>
                <w:b/>
                <w:sz w:val="18"/>
              </w:rPr>
            </w:pPr>
          </w:p>
          <w:p w14:paraId="1522428D" w14:textId="77777777" w:rsidR="004A362F" w:rsidRDefault="004A362F" w:rsidP="004A362F">
            <w:pPr>
              <w:pStyle w:val="TableParagraph"/>
              <w:tabs>
                <w:tab w:val="left" w:pos="896"/>
              </w:tabs>
              <w:spacing w:before="2" w:line="240" w:lineRule="auto"/>
              <w:ind w:left="896" w:right="359" w:hanging="636"/>
              <w:rPr>
                <w:b/>
                <w:sz w:val="18"/>
              </w:rPr>
            </w:pPr>
          </w:p>
          <w:p w14:paraId="1D66D0BE" w14:textId="77777777" w:rsidR="004A362F" w:rsidRDefault="004A362F" w:rsidP="004A362F">
            <w:pPr>
              <w:pStyle w:val="TableParagraph"/>
              <w:tabs>
                <w:tab w:val="left" w:pos="896"/>
              </w:tabs>
              <w:spacing w:before="2" w:line="240" w:lineRule="auto"/>
              <w:ind w:left="896" w:right="359" w:hanging="636"/>
              <w:rPr>
                <w:b/>
                <w:sz w:val="18"/>
              </w:rPr>
            </w:pPr>
          </w:p>
          <w:p w14:paraId="47053CB6" w14:textId="77777777" w:rsidR="004A362F" w:rsidRDefault="004A362F" w:rsidP="004A362F">
            <w:pPr>
              <w:pStyle w:val="TableParagraph"/>
              <w:tabs>
                <w:tab w:val="left" w:pos="896"/>
              </w:tabs>
              <w:spacing w:before="2" w:line="240" w:lineRule="auto"/>
              <w:ind w:left="896" w:right="359" w:hanging="636"/>
              <w:rPr>
                <w:b/>
                <w:sz w:val="18"/>
              </w:rPr>
            </w:pPr>
          </w:p>
          <w:p w14:paraId="4F45E484" w14:textId="77777777" w:rsidR="004A362F" w:rsidRDefault="004A362F" w:rsidP="004A362F">
            <w:pPr>
              <w:pStyle w:val="TableParagraph"/>
              <w:tabs>
                <w:tab w:val="left" w:pos="896"/>
              </w:tabs>
              <w:spacing w:before="2" w:line="240" w:lineRule="auto"/>
              <w:ind w:left="896" w:right="359" w:hanging="636"/>
              <w:rPr>
                <w:b/>
                <w:sz w:val="18"/>
              </w:rPr>
            </w:pPr>
          </w:p>
          <w:p w14:paraId="40CC622B" w14:textId="77777777" w:rsidR="004A362F" w:rsidRDefault="004A362F" w:rsidP="004A362F">
            <w:pPr>
              <w:pStyle w:val="TableParagraph"/>
              <w:tabs>
                <w:tab w:val="left" w:pos="896"/>
              </w:tabs>
              <w:spacing w:before="2" w:line="240" w:lineRule="auto"/>
              <w:ind w:left="896" w:right="359" w:hanging="636"/>
              <w:rPr>
                <w:b/>
                <w:sz w:val="18"/>
              </w:rPr>
            </w:pPr>
          </w:p>
          <w:p w14:paraId="31AE0AB0" w14:textId="77777777" w:rsidR="004A362F" w:rsidRDefault="004A362F" w:rsidP="004A362F">
            <w:pPr>
              <w:pStyle w:val="TableParagraph"/>
              <w:tabs>
                <w:tab w:val="left" w:pos="896"/>
              </w:tabs>
              <w:spacing w:before="2" w:line="240" w:lineRule="auto"/>
              <w:ind w:left="896" w:right="359" w:hanging="636"/>
              <w:rPr>
                <w:b/>
                <w:sz w:val="18"/>
              </w:rPr>
            </w:pPr>
          </w:p>
          <w:p w14:paraId="3BDD6186" w14:textId="77777777" w:rsidR="004A362F" w:rsidRDefault="004A362F" w:rsidP="004A362F">
            <w:pPr>
              <w:pStyle w:val="TableParagraph"/>
              <w:tabs>
                <w:tab w:val="left" w:pos="896"/>
              </w:tabs>
              <w:spacing w:before="2" w:line="240" w:lineRule="auto"/>
              <w:ind w:left="896" w:right="359" w:hanging="636"/>
              <w:rPr>
                <w:b/>
                <w:sz w:val="18"/>
              </w:rPr>
            </w:pPr>
          </w:p>
          <w:p w14:paraId="447673F6" w14:textId="77777777" w:rsidR="004A362F" w:rsidRDefault="004A362F" w:rsidP="004A362F">
            <w:pPr>
              <w:pStyle w:val="TableParagraph"/>
              <w:tabs>
                <w:tab w:val="left" w:pos="896"/>
              </w:tabs>
              <w:spacing w:before="2" w:line="240" w:lineRule="auto"/>
              <w:ind w:left="896" w:right="359" w:hanging="636"/>
              <w:rPr>
                <w:b/>
                <w:sz w:val="18"/>
              </w:rPr>
            </w:pPr>
          </w:p>
          <w:p w14:paraId="3A93B1AC" w14:textId="1D6F88E7" w:rsidR="004A362F" w:rsidRDefault="004A362F" w:rsidP="004A362F">
            <w:pPr>
              <w:pStyle w:val="TableParagraph"/>
              <w:tabs>
                <w:tab w:val="left" w:pos="896"/>
              </w:tabs>
              <w:spacing w:before="2" w:line="240" w:lineRule="auto"/>
              <w:ind w:left="896" w:right="359" w:hanging="636"/>
              <w:rPr>
                <w:b/>
                <w:sz w:val="18"/>
              </w:rPr>
            </w:pPr>
            <w:r>
              <w:rPr>
                <w:b/>
                <w:sz w:val="18"/>
              </w:rPr>
              <w:t>Dues:</w:t>
            </w:r>
          </w:p>
          <w:p w14:paraId="2329DEF4" w14:textId="77777777" w:rsidR="004A362F" w:rsidRDefault="004A362F" w:rsidP="004A362F">
            <w:pPr>
              <w:pStyle w:val="TableParagraph"/>
              <w:tabs>
                <w:tab w:val="left" w:pos="896"/>
              </w:tabs>
              <w:spacing w:before="2" w:line="240" w:lineRule="auto"/>
              <w:ind w:left="896" w:right="359" w:hanging="636"/>
              <w:rPr>
                <w:b/>
                <w:sz w:val="18"/>
              </w:rPr>
            </w:pPr>
          </w:p>
          <w:p w14:paraId="5A7CE866" w14:textId="77777777" w:rsidR="004A362F" w:rsidRDefault="004A362F" w:rsidP="004A362F">
            <w:pPr>
              <w:pStyle w:val="TableParagraph"/>
              <w:tabs>
                <w:tab w:val="left" w:pos="896"/>
              </w:tabs>
              <w:spacing w:before="2" w:line="240" w:lineRule="auto"/>
              <w:ind w:left="896" w:right="359" w:hanging="636"/>
              <w:rPr>
                <w:b/>
                <w:sz w:val="18"/>
              </w:rPr>
            </w:pPr>
          </w:p>
          <w:p w14:paraId="5C529EA7" w14:textId="77777777" w:rsidR="004A362F" w:rsidRDefault="004A362F" w:rsidP="004A362F">
            <w:pPr>
              <w:pStyle w:val="TableParagraph"/>
              <w:tabs>
                <w:tab w:val="left" w:pos="896"/>
              </w:tabs>
              <w:spacing w:before="2" w:line="240" w:lineRule="auto"/>
              <w:ind w:left="896" w:right="359" w:hanging="636"/>
              <w:rPr>
                <w:b/>
                <w:sz w:val="18"/>
              </w:rPr>
            </w:pPr>
            <w:r>
              <w:rPr>
                <w:b/>
                <w:sz w:val="18"/>
              </w:rPr>
              <w:t>Regional Representatives</w:t>
            </w:r>
          </w:p>
          <w:p w14:paraId="74DA7891" w14:textId="77777777" w:rsidR="004A362F" w:rsidRDefault="004A362F" w:rsidP="004A362F">
            <w:pPr>
              <w:pStyle w:val="TableParagraph"/>
              <w:tabs>
                <w:tab w:val="left" w:pos="896"/>
              </w:tabs>
              <w:spacing w:before="2" w:line="240" w:lineRule="auto"/>
              <w:ind w:left="896" w:right="359" w:hanging="636"/>
              <w:rPr>
                <w:b/>
                <w:sz w:val="18"/>
              </w:rPr>
            </w:pPr>
          </w:p>
          <w:p w14:paraId="30D8CFDD" w14:textId="77777777" w:rsidR="004A362F" w:rsidRDefault="004A362F" w:rsidP="004A362F">
            <w:pPr>
              <w:pStyle w:val="TableParagraph"/>
              <w:tabs>
                <w:tab w:val="left" w:pos="896"/>
              </w:tabs>
              <w:spacing w:before="2" w:line="240" w:lineRule="auto"/>
              <w:ind w:left="896" w:right="359" w:hanging="636"/>
              <w:rPr>
                <w:b/>
                <w:sz w:val="18"/>
              </w:rPr>
            </w:pPr>
          </w:p>
          <w:p w14:paraId="2A93B16F" w14:textId="77777777" w:rsidR="004A362F" w:rsidRDefault="004A362F" w:rsidP="004A362F">
            <w:pPr>
              <w:pStyle w:val="TableParagraph"/>
              <w:tabs>
                <w:tab w:val="left" w:pos="896"/>
              </w:tabs>
              <w:spacing w:before="2" w:line="240" w:lineRule="auto"/>
              <w:ind w:left="896" w:right="359" w:hanging="636"/>
              <w:rPr>
                <w:b/>
                <w:sz w:val="18"/>
              </w:rPr>
            </w:pPr>
          </w:p>
          <w:p w14:paraId="5BA06442" w14:textId="77777777" w:rsidR="004A362F" w:rsidRDefault="004A362F" w:rsidP="004A362F">
            <w:pPr>
              <w:pStyle w:val="TableParagraph"/>
              <w:tabs>
                <w:tab w:val="left" w:pos="896"/>
              </w:tabs>
              <w:spacing w:before="2" w:line="240" w:lineRule="auto"/>
              <w:ind w:left="896" w:right="359" w:hanging="636"/>
              <w:rPr>
                <w:b/>
                <w:sz w:val="18"/>
              </w:rPr>
            </w:pPr>
          </w:p>
          <w:p w14:paraId="48CC55C5" w14:textId="77777777" w:rsidR="004A362F" w:rsidRDefault="004A362F" w:rsidP="004A362F">
            <w:pPr>
              <w:pStyle w:val="TableParagraph"/>
              <w:tabs>
                <w:tab w:val="left" w:pos="896"/>
              </w:tabs>
              <w:spacing w:before="2" w:line="240" w:lineRule="auto"/>
              <w:ind w:left="896" w:right="359" w:hanging="636"/>
              <w:rPr>
                <w:b/>
                <w:sz w:val="18"/>
              </w:rPr>
            </w:pPr>
          </w:p>
          <w:p w14:paraId="336E5493" w14:textId="77777777" w:rsidR="004A362F" w:rsidRDefault="004A362F" w:rsidP="004A362F">
            <w:pPr>
              <w:pStyle w:val="TableParagraph"/>
              <w:tabs>
                <w:tab w:val="left" w:pos="896"/>
              </w:tabs>
              <w:spacing w:before="2" w:line="240" w:lineRule="auto"/>
              <w:ind w:left="896" w:right="359" w:hanging="636"/>
              <w:rPr>
                <w:b/>
                <w:sz w:val="18"/>
              </w:rPr>
            </w:pPr>
          </w:p>
          <w:p w14:paraId="21CC7B3D" w14:textId="77777777" w:rsidR="004A362F" w:rsidRDefault="004A362F" w:rsidP="004A362F">
            <w:pPr>
              <w:pStyle w:val="TableParagraph"/>
              <w:tabs>
                <w:tab w:val="left" w:pos="896"/>
              </w:tabs>
              <w:spacing w:before="2" w:line="240" w:lineRule="auto"/>
              <w:ind w:left="896" w:right="359" w:hanging="636"/>
              <w:rPr>
                <w:b/>
                <w:sz w:val="18"/>
              </w:rPr>
            </w:pPr>
          </w:p>
          <w:p w14:paraId="76AD1DA0" w14:textId="77777777" w:rsidR="004A362F" w:rsidRDefault="004A362F" w:rsidP="004A362F">
            <w:pPr>
              <w:pStyle w:val="TableParagraph"/>
              <w:tabs>
                <w:tab w:val="left" w:pos="896"/>
              </w:tabs>
              <w:spacing w:before="2" w:line="240" w:lineRule="auto"/>
              <w:ind w:left="896" w:right="359" w:hanging="636"/>
              <w:rPr>
                <w:b/>
                <w:sz w:val="18"/>
              </w:rPr>
            </w:pPr>
          </w:p>
          <w:p w14:paraId="10052CCA" w14:textId="77777777" w:rsidR="004A362F" w:rsidRDefault="004A362F" w:rsidP="004A362F">
            <w:pPr>
              <w:pStyle w:val="TableParagraph"/>
              <w:tabs>
                <w:tab w:val="left" w:pos="896"/>
              </w:tabs>
              <w:spacing w:before="2" w:line="240" w:lineRule="auto"/>
              <w:ind w:left="896" w:right="359" w:hanging="636"/>
              <w:rPr>
                <w:b/>
                <w:sz w:val="18"/>
              </w:rPr>
            </w:pPr>
          </w:p>
          <w:p w14:paraId="13A8EB03" w14:textId="77777777" w:rsidR="004A362F" w:rsidRDefault="004A362F" w:rsidP="004A362F">
            <w:pPr>
              <w:pStyle w:val="TableParagraph"/>
              <w:tabs>
                <w:tab w:val="left" w:pos="896"/>
              </w:tabs>
              <w:spacing w:before="2" w:line="240" w:lineRule="auto"/>
              <w:ind w:left="896" w:right="359" w:hanging="636"/>
              <w:rPr>
                <w:b/>
                <w:sz w:val="18"/>
              </w:rPr>
            </w:pPr>
            <w:r>
              <w:rPr>
                <w:b/>
                <w:sz w:val="18"/>
              </w:rPr>
              <w:t>Nomination of Officers</w:t>
            </w:r>
          </w:p>
          <w:p w14:paraId="5EF742F7" w14:textId="77777777" w:rsidR="004A362F" w:rsidRDefault="004A362F" w:rsidP="004A362F">
            <w:pPr>
              <w:pStyle w:val="TableParagraph"/>
              <w:tabs>
                <w:tab w:val="left" w:pos="896"/>
              </w:tabs>
              <w:spacing w:before="2" w:line="240" w:lineRule="auto"/>
              <w:ind w:left="896" w:right="359" w:hanging="636"/>
              <w:rPr>
                <w:b/>
                <w:sz w:val="18"/>
              </w:rPr>
            </w:pPr>
          </w:p>
          <w:p w14:paraId="3D5808CC" w14:textId="77777777" w:rsidR="004A362F" w:rsidRDefault="004A362F" w:rsidP="004A362F">
            <w:pPr>
              <w:pStyle w:val="TableParagraph"/>
              <w:tabs>
                <w:tab w:val="left" w:pos="896"/>
              </w:tabs>
              <w:spacing w:before="2" w:line="240" w:lineRule="auto"/>
              <w:ind w:left="896" w:right="359" w:hanging="636"/>
              <w:rPr>
                <w:b/>
                <w:sz w:val="18"/>
              </w:rPr>
            </w:pPr>
          </w:p>
          <w:p w14:paraId="0F477A78" w14:textId="77777777" w:rsidR="004A362F" w:rsidRDefault="004A362F" w:rsidP="004A362F">
            <w:pPr>
              <w:pStyle w:val="TableParagraph"/>
              <w:tabs>
                <w:tab w:val="left" w:pos="896"/>
              </w:tabs>
              <w:spacing w:before="2" w:line="240" w:lineRule="auto"/>
              <w:ind w:left="896" w:right="359" w:hanging="636"/>
              <w:rPr>
                <w:b/>
                <w:sz w:val="18"/>
              </w:rPr>
            </w:pPr>
          </w:p>
          <w:p w14:paraId="0B556929" w14:textId="77777777" w:rsidR="004A362F" w:rsidRDefault="004A362F" w:rsidP="004A362F">
            <w:pPr>
              <w:pStyle w:val="TableParagraph"/>
              <w:tabs>
                <w:tab w:val="left" w:pos="896"/>
              </w:tabs>
              <w:spacing w:before="2" w:line="240" w:lineRule="auto"/>
              <w:ind w:left="896" w:right="359" w:hanging="636"/>
              <w:rPr>
                <w:b/>
                <w:sz w:val="18"/>
              </w:rPr>
            </w:pPr>
          </w:p>
          <w:p w14:paraId="4DEAE3D4" w14:textId="55597DAC" w:rsidR="004A362F" w:rsidRDefault="004A362F" w:rsidP="004A362F">
            <w:pPr>
              <w:pStyle w:val="TableParagraph"/>
              <w:tabs>
                <w:tab w:val="left" w:pos="896"/>
              </w:tabs>
              <w:spacing w:before="2" w:line="240" w:lineRule="auto"/>
              <w:ind w:left="896" w:right="359" w:hanging="636"/>
              <w:rPr>
                <w:b/>
                <w:sz w:val="18"/>
              </w:rPr>
            </w:pPr>
            <w:r>
              <w:rPr>
                <w:b/>
                <w:sz w:val="18"/>
              </w:rPr>
              <w:t>NEXT STEPS:</w:t>
            </w:r>
          </w:p>
        </w:tc>
        <w:tc>
          <w:tcPr>
            <w:tcW w:w="10034" w:type="dxa"/>
            <w:gridSpan w:val="5"/>
            <w:tcBorders>
              <w:top w:val="single" w:sz="6" w:space="0" w:color="000000"/>
              <w:left w:val="single" w:sz="6" w:space="0" w:color="000000"/>
              <w:bottom w:val="single" w:sz="6" w:space="0" w:color="000000"/>
            </w:tcBorders>
          </w:tcPr>
          <w:p w14:paraId="681169F8" w14:textId="77777777" w:rsidR="002349D8" w:rsidRDefault="002349D8" w:rsidP="002349D8">
            <w:pPr>
              <w:pStyle w:val="TableParagraph"/>
              <w:spacing w:line="204" w:lineRule="exact"/>
              <w:ind w:left="720" w:right="119"/>
              <w:rPr>
                <w:sz w:val="18"/>
              </w:rPr>
            </w:pPr>
          </w:p>
          <w:p w14:paraId="6689D162" w14:textId="33FC107D" w:rsidR="004A362F" w:rsidRDefault="004A362F" w:rsidP="004A362F">
            <w:pPr>
              <w:pStyle w:val="TableParagraph"/>
              <w:numPr>
                <w:ilvl w:val="0"/>
                <w:numId w:val="6"/>
              </w:numPr>
              <w:spacing w:line="204" w:lineRule="exact"/>
              <w:ind w:right="119"/>
              <w:rPr>
                <w:sz w:val="18"/>
              </w:rPr>
            </w:pPr>
            <w:r>
              <w:rPr>
                <w:sz w:val="18"/>
              </w:rPr>
              <w:t>Cindy shared that RJ Hurn was unable to attend this meeting but held 2 meetings as part of his duties from Dec. 5</w:t>
            </w:r>
            <w:r w:rsidRPr="00526B53">
              <w:rPr>
                <w:sz w:val="18"/>
                <w:vertAlign w:val="superscript"/>
              </w:rPr>
              <w:t>th</w:t>
            </w:r>
            <w:r>
              <w:rPr>
                <w:sz w:val="18"/>
              </w:rPr>
              <w:t>, 2024.  She shared the findings of their ad hoc committee:</w:t>
            </w:r>
          </w:p>
          <w:p w14:paraId="61F9B0AC" w14:textId="77777777" w:rsidR="004A362F" w:rsidRDefault="004A362F" w:rsidP="004A362F">
            <w:pPr>
              <w:pStyle w:val="TableParagraph"/>
              <w:spacing w:line="204" w:lineRule="exact"/>
              <w:ind w:left="720" w:right="119"/>
              <w:rPr>
                <w:sz w:val="18"/>
              </w:rPr>
            </w:pPr>
          </w:p>
          <w:p w14:paraId="772657A7" w14:textId="77777777" w:rsidR="004A362F" w:rsidRPr="00526B53" w:rsidRDefault="004A362F" w:rsidP="004A362F">
            <w:pPr>
              <w:pStyle w:val="TableParagraph"/>
              <w:spacing w:line="204" w:lineRule="exact"/>
              <w:ind w:left="1426" w:right="119" w:hanging="360"/>
              <w:rPr>
                <w:sz w:val="18"/>
              </w:rPr>
            </w:pPr>
            <w:r w:rsidRPr="00526B53">
              <w:rPr>
                <w:sz w:val="18"/>
              </w:rPr>
              <w:t>1.</w:t>
            </w:r>
            <w:r w:rsidRPr="00526B53">
              <w:rPr>
                <w:sz w:val="18"/>
              </w:rPr>
              <w:tab/>
              <w:t xml:space="preserve">The committee has questions regarding </w:t>
            </w:r>
            <w:proofErr w:type="gramStart"/>
            <w:r w:rsidRPr="00526B53">
              <w:rPr>
                <w:sz w:val="18"/>
              </w:rPr>
              <w:t>the finances</w:t>
            </w:r>
            <w:proofErr w:type="gramEnd"/>
            <w:r w:rsidRPr="00526B53">
              <w:rPr>
                <w:sz w:val="18"/>
              </w:rPr>
              <w:t>. Denise is currently investigating and will provide answers. We are meeting again on January 16, 2025, to review.</w:t>
            </w:r>
          </w:p>
          <w:p w14:paraId="14FD9450" w14:textId="77777777" w:rsidR="004A362F" w:rsidRPr="00526B53" w:rsidRDefault="004A362F" w:rsidP="004A362F">
            <w:pPr>
              <w:pStyle w:val="TableParagraph"/>
              <w:spacing w:line="204" w:lineRule="exact"/>
              <w:ind w:left="1426" w:right="119" w:hanging="360"/>
              <w:rPr>
                <w:sz w:val="18"/>
              </w:rPr>
            </w:pPr>
            <w:r w:rsidRPr="00526B53">
              <w:rPr>
                <w:sz w:val="18"/>
              </w:rPr>
              <w:t>2.</w:t>
            </w:r>
            <w:r w:rsidRPr="00526B53">
              <w:rPr>
                <w:sz w:val="18"/>
              </w:rPr>
              <w:tab/>
              <w:t>The committee believes that maintaining the Select Systems organization is still necessary.</w:t>
            </w:r>
          </w:p>
          <w:p w14:paraId="5F2F713D" w14:textId="77777777" w:rsidR="004A362F" w:rsidRPr="00526B53" w:rsidRDefault="004A362F" w:rsidP="004A362F">
            <w:pPr>
              <w:pStyle w:val="TableParagraph"/>
              <w:spacing w:line="204" w:lineRule="exact"/>
              <w:ind w:left="1426" w:right="119" w:hanging="360"/>
              <w:rPr>
                <w:sz w:val="18"/>
              </w:rPr>
            </w:pPr>
            <w:r w:rsidRPr="00526B53">
              <w:rPr>
                <w:sz w:val="18"/>
              </w:rPr>
              <w:t>3.</w:t>
            </w:r>
            <w:r w:rsidRPr="00526B53">
              <w:rPr>
                <w:sz w:val="18"/>
              </w:rPr>
              <w:tab/>
              <w:t>The committee would like to review the current SHP agreement for Select Systems.</w:t>
            </w:r>
          </w:p>
          <w:p w14:paraId="3A18297F" w14:textId="77777777" w:rsidR="004A362F" w:rsidRPr="00526B53" w:rsidRDefault="004A362F" w:rsidP="004A362F">
            <w:pPr>
              <w:pStyle w:val="TableParagraph"/>
              <w:spacing w:line="204" w:lineRule="exact"/>
              <w:ind w:left="1426" w:right="119" w:hanging="360"/>
              <w:rPr>
                <w:sz w:val="18"/>
              </w:rPr>
            </w:pPr>
            <w:r w:rsidRPr="00526B53">
              <w:rPr>
                <w:sz w:val="18"/>
              </w:rPr>
              <w:t>4.</w:t>
            </w:r>
            <w:r w:rsidRPr="00526B53">
              <w:rPr>
                <w:sz w:val="18"/>
              </w:rPr>
              <w:tab/>
              <w:t>The committee believes a rewrite of the operating agreement (Regions) is necessary. The association lawyer should be tasked with this investigation.</w:t>
            </w:r>
          </w:p>
          <w:p w14:paraId="4BFCBC09" w14:textId="77777777" w:rsidR="004A362F" w:rsidRPr="00526B53" w:rsidRDefault="004A362F" w:rsidP="004A362F">
            <w:pPr>
              <w:pStyle w:val="TableParagraph"/>
              <w:spacing w:line="204" w:lineRule="exact"/>
              <w:ind w:left="1426" w:right="119" w:hanging="360"/>
              <w:rPr>
                <w:sz w:val="18"/>
              </w:rPr>
            </w:pPr>
            <w:r w:rsidRPr="00526B53">
              <w:rPr>
                <w:sz w:val="18"/>
              </w:rPr>
              <w:t>5.</w:t>
            </w:r>
            <w:r w:rsidRPr="00526B53">
              <w:rPr>
                <w:sz w:val="18"/>
              </w:rPr>
              <w:tab/>
              <w:t xml:space="preserve">The committee feels that the messenger model remains essential until we transition into an integrated </w:t>
            </w:r>
            <w:r w:rsidRPr="00526B53">
              <w:rPr>
                <w:sz w:val="18"/>
              </w:rPr>
              <w:lastRenderedPageBreak/>
              <w:t>association.</w:t>
            </w:r>
          </w:p>
          <w:p w14:paraId="5A4D7F51" w14:textId="39C68960" w:rsidR="004A362F" w:rsidRDefault="004A362F" w:rsidP="004A362F">
            <w:pPr>
              <w:pStyle w:val="TableParagraph"/>
              <w:spacing w:line="204" w:lineRule="exact"/>
              <w:ind w:left="1426" w:right="119" w:hanging="360"/>
              <w:rPr>
                <w:sz w:val="18"/>
              </w:rPr>
            </w:pPr>
            <w:r w:rsidRPr="00526B53">
              <w:rPr>
                <w:sz w:val="18"/>
              </w:rPr>
              <w:t>6.</w:t>
            </w:r>
            <w:r w:rsidRPr="00526B53">
              <w:rPr>
                <w:sz w:val="18"/>
              </w:rPr>
              <w:tab/>
              <w:t>The committee recommends issuing an RFP to find an entity to manage Select Systems. They suggest that True North could send it out to their recommended candidates.</w:t>
            </w:r>
          </w:p>
          <w:p w14:paraId="0BD82E64" w14:textId="77777777" w:rsidR="004A362F" w:rsidRDefault="004A362F" w:rsidP="004A362F">
            <w:pPr>
              <w:pStyle w:val="TableParagraph"/>
              <w:spacing w:line="204" w:lineRule="exact"/>
              <w:ind w:right="119"/>
              <w:rPr>
                <w:sz w:val="18"/>
              </w:rPr>
            </w:pPr>
          </w:p>
          <w:p w14:paraId="1AED5374" w14:textId="3471D92B" w:rsidR="004A362F" w:rsidRDefault="004A362F" w:rsidP="004A362F">
            <w:pPr>
              <w:pStyle w:val="TableParagraph"/>
              <w:spacing w:line="204" w:lineRule="exact"/>
              <w:ind w:right="119"/>
              <w:rPr>
                <w:sz w:val="18"/>
              </w:rPr>
            </w:pPr>
            <w:r>
              <w:rPr>
                <w:sz w:val="18"/>
              </w:rPr>
              <w:t>Discussion took place that led to a motion to align the current 5 zones in the SS contract to 6 regions that would align to the DBHDD Regions.  Dana Glass made that motion, seconded by Angela Holt.  Passed unanimously.</w:t>
            </w:r>
          </w:p>
          <w:p w14:paraId="6D967AA9" w14:textId="77777777" w:rsidR="004A362F" w:rsidRDefault="004A362F" w:rsidP="004A362F">
            <w:pPr>
              <w:pStyle w:val="TableParagraph"/>
              <w:spacing w:line="204" w:lineRule="exact"/>
              <w:ind w:right="119"/>
              <w:rPr>
                <w:sz w:val="18"/>
              </w:rPr>
            </w:pPr>
          </w:p>
          <w:p w14:paraId="4FCDC505" w14:textId="74C48345" w:rsidR="004A362F" w:rsidRDefault="004A362F" w:rsidP="004A362F">
            <w:pPr>
              <w:pStyle w:val="TableParagraph"/>
              <w:spacing w:line="204" w:lineRule="exact"/>
              <w:ind w:right="119"/>
              <w:rPr>
                <w:sz w:val="18"/>
              </w:rPr>
            </w:pPr>
            <w:r>
              <w:rPr>
                <w:sz w:val="18"/>
              </w:rPr>
              <w:t>Jennifer Hibbard stated she will update the SS schedules 8A, 8B, and 8C that discuss the zones and regions to reflect this action and share it with the 6 zone managers.</w:t>
            </w:r>
          </w:p>
          <w:p w14:paraId="7E1835FD" w14:textId="77777777" w:rsidR="004A362F" w:rsidRDefault="004A362F" w:rsidP="004A362F">
            <w:pPr>
              <w:pStyle w:val="TableParagraph"/>
              <w:spacing w:line="204" w:lineRule="exact"/>
              <w:ind w:right="119"/>
              <w:rPr>
                <w:sz w:val="18"/>
              </w:rPr>
            </w:pPr>
          </w:p>
          <w:p w14:paraId="74554163" w14:textId="41C94FE1" w:rsidR="004A362F" w:rsidRDefault="004A362F" w:rsidP="004A362F">
            <w:pPr>
              <w:pStyle w:val="TableParagraph"/>
              <w:spacing w:line="204" w:lineRule="exact"/>
              <w:ind w:right="119"/>
              <w:rPr>
                <w:sz w:val="18"/>
              </w:rPr>
            </w:pPr>
            <w:r>
              <w:rPr>
                <w:sz w:val="18"/>
              </w:rPr>
              <w:t xml:space="preserve">Melanie Dallas made a motion to suspend dues from October 2025 – March 2026, seconded by Jennifer Hibbard.  They discussed that there is only about a $500 per monthly charge and revenue could be paused.  Passed unanimously.  </w:t>
            </w:r>
          </w:p>
          <w:p w14:paraId="678F350E" w14:textId="77777777" w:rsidR="004A362F" w:rsidRDefault="004A362F" w:rsidP="004A362F">
            <w:pPr>
              <w:pStyle w:val="TableParagraph"/>
              <w:spacing w:line="204" w:lineRule="exact"/>
              <w:ind w:right="119"/>
              <w:rPr>
                <w:sz w:val="18"/>
              </w:rPr>
            </w:pPr>
          </w:p>
          <w:p w14:paraId="3FD351F7" w14:textId="56575000" w:rsidR="004A362F" w:rsidRDefault="004A362F" w:rsidP="004A362F">
            <w:pPr>
              <w:pStyle w:val="TableParagraph"/>
              <w:spacing w:line="204" w:lineRule="exact"/>
              <w:ind w:right="119"/>
              <w:rPr>
                <w:sz w:val="18"/>
              </w:rPr>
            </w:pPr>
            <w:r>
              <w:rPr>
                <w:sz w:val="18"/>
              </w:rPr>
              <w:t xml:space="preserve">Moreso, the committee discussed who will be the zone managers in each region.  A motion by Jennifer Hibbard, seconded by Melanie </w:t>
            </w:r>
            <w:proofErr w:type="gramStart"/>
            <w:r>
              <w:rPr>
                <w:sz w:val="18"/>
              </w:rPr>
              <w:t>Dallas</w:t>
            </w:r>
            <w:proofErr w:type="gramEnd"/>
            <w:r>
              <w:rPr>
                <w:sz w:val="18"/>
              </w:rPr>
              <w:t xml:space="preserve"> was passed unanimously with the following representatives:  </w:t>
            </w:r>
          </w:p>
          <w:p w14:paraId="4AF30904" w14:textId="77777777" w:rsidR="004A362F" w:rsidRDefault="004A362F" w:rsidP="004A362F">
            <w:pPr>
              <w:pStyle w:val="TableParagraph"/>
              <w:spacing w:line="204" w:lineRule="exact"/>
              <w:ind w:right="119"/>
              <w:rPr>
                <w:sz w:val="18"/>
              </w:rPr>
            </w:pPr>
          </w:p>
          <w:p w14:paraId="695BFFBF" w14:textId="32321F0F" w:rsidR="004A362F" w:rsidRDefault="004A362F" w:rsidP="004A362F">
            <w:pPr>
              <w:pStyle w:val="TableParagraph"/>
              <w:spacing w:line="204" w:lineRule="exact"/>
              <w:ind w:right="119"/>
              <w:rPr>
                <w:sz w:val="18"/>
              </w:rPr>
            </w:pPr>
            <w:r>
              <w:rPr>
                <w:sz w:val="18"/>
              </w:rPr>
              <w:t>Region 1:  Heather Roesner</w:t>
            </w:r>
          </w:p>
          <w:p w14:paraId="35278B6B" w14:textId="6ED257AA" w:rsidR="004A362F" w:rsidRDefault="004A362F" w:rsidP="004A362F">
            <w:pPr>
              <w:pStyle w:val="TableParagraph"/>
              <w:spacing w:line="204" w:lineRule="exact"/>
              <w:ind w:right="119"/>
              <w:rPr>
                <w:sz w:val="18"/>
              </w:rPr>
            </w:pPr>
            <w:r>
              <w:rPr>
                <w:sz w:val="18"/>
              </w:rPr>
              <w:t>Region 2: Cass Hatcher</w:t>
            </w:r>
          </w:p>
          <w:p w14:paraId="5FB1CAAB" w14:textId="1C80E730" w:rsidR="004A362F" w:rsidRDefault="004A362F" w:rsidP="004A362F">
            <w:pPr>
              <w:pStyle w:val="TableParagraph"/>
              <w:spacing w:line="204" w:lineRule="exact"/>
              <w:ind w:right="119"/>
              <w:rPr>
                <w:sz w:val="18"/>
              </w:rPr>
            </w:pPr>
            <w:r>
              <w:rPr>
                <w:sz w:val="18"/>
              </w:rPr>
              <w:t>Region 3: Fabio van der Merwe</w:t>
            </w:r>
          </w:p>
          <w:p w14:paraId="4A66B127" w14:textId="442AD766" w:rsidR="004A362F" w:rsidRDefault="004A362F" w:rsidP="004A362F">
            <w:pPr>
              <w:pStyle w:val="TableParagraph"/>
              <w:spacing w:line="204" w:lineRule="exact"/>
              <w:ind w:right="119"/>
              <w:rPr>
                <w:sz w:val="18"/>
              </w:rPr>
            </w:pPr>
            <w:r>
              <w:rPr>
                <w:sz w:val="18"/>
              </w:rPr>
              <w:t>Region 4: RJ Hurns</w:t>
            </w:r>
          </w:p>
          <w:p w14:paraId="64F8F15B" w14:textId="169598A4" w:rsidR="004A362F" w:rsidRDefault="004A362F" w:rsidP="004A362F">
            <w:pPr>
              <w:pStyle w:val="TableParagraph"/>
              <w:spacing w:line="204" w:lineRule="exact"/>
              <w:ind w:right="119"/>
              <w:rPr>
                <w:sz w:val="18"/>
              </w:rPr>
            </w:pPr>
            <w:r>
              <w:rPr>
                <w:sz w:val="18"/>
              </w:rPr>
              <w:t>Region 5: Denise Forbes</w:t>
            </w:r>
          </w:p>
          <w:p w14:paraId="17BB6C23" w14:textId="5566D998" w:rsidR="004A362F" w:rsidRDefault="004A362F" w:rsidP="004A362F">
            <w:pPr>
              <w:pStyle w:val="TableParagraph"/>
              <w:spacing w:line="204" w:lineRule="exact"/>
              <w:ind w:right="119"/>
              <w:rPr>
                <w:sz w:val="18"/>
              </w:rPr>
            </w:pPr>
            <w:r>
              <w:rPr>
                <w:sz w:val="18"/>
              </w:rPr>
              <w:t>Region 6: Angel Holt</w:t>
            </w:r>
          </w:p>
          <w:p w14:paraId="262EF45A" w14:textId="77777777" w:rsidR="004A362F" w:rsidRDefault="004A362F" w:rsidP="004A362F">
            <w:pPr>
              <w:pStyle w:val="TableParagraph"/>
              <w:spacing w:line="204" w:lineRule="exact"/>
              <w:ind w:right="119"/>
              <w:rPr>
                <w:sz w:val="18"/>
              </w:rPr>
            </w:pPr>
          </w:p>
          <w:p w14:paraId="4E31B7C5" w14:textId="77777777" w:rsidR="004A362F" w:rsidRDefault="004A362F" w:rsidP="004A362F">
            <w:pPr>
              <w:pStyle w:val="TableParagraph"/>
              <w:spacing w:line="204" w:lineRule="exact"/>
              <w:ind w:right="119"/>
              <w:rPr>
                <w:sz w:val="18"/>
              </w:rPr>
            </w:pPr>
            <w:r>
              <w:rPr>
                <w:sz w:val="18"/>
              </w:rPr>
              <w:t>There were no actions on nomination of officers at this time.  Cindy Levi stated her resignation as secretary was submitted and will end by Nov. 1</w:t>
            </w:r>
            <w:r w:rsidRPr="008A671A">
              <w:rPr>
                <w:sz w:val="18"/>
                <w:vertAlign w:val="superscript"/>
              </w:rPr>
              <w:t>st</w:t>
            </w:r>
            <w:r>
              <w:rPr>
                <w:sz w:val="18"/>
              </w:rPr>
              <w:t xml:space="preserve">, 2025.  To provide continuity in running the books Denise Forbes said she would stay on for a short period of time as to when the 6 region representatives could meet and provide recommendations to fill the Treasurer position. </w:t>
            </w:r>
          </w:p>
          <w:p w14:paraId="66962FC0" w14:textId="77777777" w:rsidR="004A362F" w:rsidRDefault="004A362F" w:rsidP="004A362F">
            <w:pPr>
              <w:pStyle w:val="TableParagraph"/>
              <w:spacing w:line="204" w:lineRule="exact"/>
              <w:ind w:right="119"/>
              <w:rPr>
                <w:sz w:val="18"/>
              </w:rPr>
            </w:pPr>
          </w:p>
          <w:p w14:paraId="0C0B1BDF" w14:textId="404C744D" w:rsidR="004A362F" w:rsidRDefault="004A362F" w:rsidP="004A362F">
            <w:pPr>
              <w:pStyle w:val="TableParagraph"/>
              <w:spacing w:line="204" w:lineRule="exact"/>
              <w:ind w:right="119"/>
              <w:rPr>
                <w:sz w:val="18"/>
              </w:rPr>
            </w:pPr>
            <w:r>
              <w:rPr>
                <w:sz w:val="18"/>
              </w:rPr>
              <w:t xml:space="preserve">The newly appointed </w:t>
            </w:r>
            <w:proofErr w:type="gramStart"/>
            <w:r>
              <w:rPr>
                <w:sz w:val="18"/>
              </w:rPr>
              <w:t>Regional</w:t>
            </w:r>
            <w:proofErr w:type="gramEnd"/>
            <w:r>
              <w:rPr>
                <w:sz w:val="18"/>
              </w:rPr>
              <w:t xml:space="preserve"> managers need to coordinate a meeting between themselves and coordinate a slate of officers and provide any new </w:t>
            </w:r>
            <w:proofErr w:type="gramStart"/>
            <w:r>
              <w:rPr>
                <w:sz w:val="18"/>
              </w:rPr>
              <w:t>recommendation</w:t>
            </w:r>
            <w:proofErr w:type="gramEnd"/>
            <w:r>
              <w:rPr>
                <w:sz w:val="18"/>
              </w:rPr>
              <w:t xml:space="preserve"> including how to deal with AT LARGE members.  </w:t>
            </w:r>
          </w:p>
          <w:p w14:paraId="0E2CE1CB" w14:textId="77777777" w:rsidR="004A362F" w:rsidRDefault="004A362F" w:rsidP="004A362F">
            <w:pPr>
              <w:pStyle w:val="TableParagraph"/>
              <w:spacing w:line="204" w:lineRule="exact"/>
              <w:ind w:left="720" w:right="119"/>
              <w:rPr>
                <w:sz w:val="18"/>
              </w:rPr>
            </w:pPr>
          </w:p>
          <w:p w14:paraId="68A8BE18" w14:textId="3E3EE6E6" w:rsidR="004A362F" w:rsidRDefault="004A362F" w:rsidP="004A362F">
            <w:pPr>
              <w:pStyle w:val="TableParagraph"/>
              <w:spacing w:line="204" w:lineRule="exact"/>
              <w:ind w:left="720" w:right="119"/>
              <w:rPr>
                <w:sz w:val="18"/>
              </w:rPr>
            </w:pPr>
            <w:r w:rsidRPr="00A01A7E">
              <w:rPr>
                <w:sz w:val="18"/>
              </w:rPr>
              <w:t xml:space="preserve"> </w:t>
            </w:r>
          </w:p>
        </w:tc>
      </w:tr>
    </w:tbl>
    <w:p w14:paraId="5B4777A0" w14:textId="77777777" w:rsidR="00B8605C" w:rsidRDefault="00B8605C">
      <w:pPr>
        <w:spacing w:line="204" w:lineRule="exact"/>
        <w:rPr>
          <w:sz w:val="18"/>
        </w:rPr>
        <w:sectPr w:rsidR="00B8605C">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0" w:right="1000" w:bottom="280" w:left="840" w:header="720" w:footer="720" w:gutter="0"/>
          <w:cols w:space="720"/>
        </w:sect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10"/>
        <w:gridCol w:w="3348"/>
        <w:gridCol w:w="3305"/>
        <w:gridCol w:w="3382"/>
      </w:tblGrid>
      <w:tr w:rsidR="008A671A" w14:paraId="69E8C015" w14:textId="77777777">
        <w:trPr>
          <w:trHeight w:val="203"/>
        </w:trPr>
        <w:tc>
          <w:tcPr>
            <w:tcW w:w="3710" w:type="dxa"/>
            <w:tcBorders>
              <w:left w:val="single" w:sz="18" w:space="0" w:color="000000"/>
            </w:tcBorders>
            <w:shd w:val="clear" w:color="auto" w:fill="D9D9D9"/>
          </w:tcPr>
          <w:p w14:paraId="6BE5CE67" w14:textId="77777777" w:rsidR="008A671A" w:rsidRDefault="008A671A">
            <w:pPr>
              <w:pStyle w:val="TableParagraph"/>
              <w:tabs>
                <w:tab w:val="left" w:pos="896"/>
              </w:tabs>
              <w:ind w:left="251"/>
              <w:rPr>
                <w:b/>
                <w:spacing w:val="-5"/>
                <w:sz w:val="18"/>
              </w:rPr>
            </w:pPr>
          </w:p>
          <w:p w14:paraId="0EABA03C" w14:textId="74F3DAFE" w:rsidR="008A671A" w:rsidRDefault="002349D8">
            <w:pPr>
              <w:pStyle w:val="TableParagraph"/>
              <w:tabs>
                <w:tab w:val="left" w:pos="896"/>
              </w:tabs>
              <w:ind w:left="251"/>
              <w:rPr>
                <w:b/>
                <w:spacing w:val="-5"/>
                <w:sz w:val="18"/>
              </w:rPr>
            </w:pPr>
            <w:r>
              <w:rPr>
                <w:b/>
                <w:spacing w:val="-5"/>
                <w:sz w:val="18"/>
              </w:rPr>
              <w:t xml:space="preserve">V. </w:t>
            </w:r>
            <w:r w:rsidR="008A671A">
              <w:rPr>
                <w:b/>
                <w:spacing w:val="-5"/>
                <w:sz w:val="18"/>
              </w:rPr>
              <w:t>Financial Update: Denise Forbes</w:t>
            </w:r>
          </w:p>
          <w:p w14:paraId="17A23BE9" w14:textId="77777777" w:rsidR="008A671A" w:rsidRDefault="008A671A">
            <w:pPr>
              <w:pStyle w:val="TableParagraph"/>
              <w:tabs>
                <w:tab w:val="left" w:pos="896"/>
              </w:tabs>
              <w:ind w:left="251"/>
              <w:rPr>
                <w:b/>
                <w:spacing w:val="-5"/>
                <w:sz w:val="18"/>
              </w:rPr>
            </w:pPr>
          </w:p>
        </w:tc>
        <w:tc>
          <w:tcPr>
            <w:tcW w:w="10035" w:type="dxa"/>
            <w:gridSpan w:val="3"/>
            <w:tcBorders>
              <w:right w:val="single" w:sz="18" w:space="0" w:color="000000"/>
            </w:tcBorders>
          </w:tcPr>
          <w:p w14:paraId="3CF0F3AF" w14:textId="77777777" w:rsidR="008A671A" w:rsidRDefault="008A671A">
            <w:pPr>
              <w:pStyle w:val="TableParagraph"/>
              <w:ind w:left="122"/>
              <w:rPr>
                <w:sz w:val="18"/>
              </w:rPr>
            </w:pPr>
          </w:p>
          <w:p w14:paraId="0B28AAF4" w14:textId="6A2C34C2" w:rsidR="008A671A" w:rsidRDefault="008A671A">
            <w:pPr>
              <w:pStyle w:val="TableParagraph"/>
              <w:ind w:left="122"/>
              <w:rPr>
                <w:sz w:val="18"/>
              </w:rPr>
            </w:pPr>
            <w:r>
              <w:rPr>
                <w:sz w:val="18"/>
              </w:rPr>
              <w:t xml:space="preserve">She stated the SS bank balance was $137,465.47.  She listed off some CSB’s that were in </w:t>
            </w:r>
            <w:proofErr w:type="gramStart"/>
            <w:r>
              <w:rPr>
                <w:sz w:val="18"/>
              </w:rPr>
              <w:t>arears:  Oconee</w:t>
            </w:r>
            <w:proofErr w:type="gramEnd"/>
            <w:r>
              <w:rPr>
                <w:sz w:val="18"/>
              </w:rPr>
              <w:t xml:space="preserve">, McIntosh, and Legacy to name 3.  She stated paying the yearly “officer liability” is also up to date.  There was an IRS issue that the accountant straightened out about SS owing money to the IRS.  That was cleared up without any payments due.  </w:t>
            </w:r>
          </w:p>
          <w:p w14:paraId="45E128D8" w14:textId="313736E1" w:rsidR="008A671A" w:rsidRDefault="008A671A">
            <w:pPr>
              <w:pStyle w:val="TableParagraph"/>
              <w:ind w:left="122"/>
              <w:rPr>
                <w:sz w:val="18"/>
              </w:rPr>
            </w:pPr>
          </w:p>
        </w:tc>
      </w:tr>
      <w:tr w:rsidR="00B8605C" w14:paraId="6C33675A" w14:textId="77777777">
        <w:trPr>
          <w:trHeight w:val="203"/>
        </w:trPr>
        <w:tc>
          <w:tcPr>
            <w:tcW w:w="3710" w:type="dxa"/>
            <w:tcBorders>
              <w:left w:val="single" w:sz="18" w:space="0" w:color="000000"/>
            </w:tcBorders>
            <w:shd w:val="clear" w:color="auto" w:fill="D9D9D9"/>
          </w:tcPr>
          <w:p w14:paraId="193D4589" w14:textId="4A25349E" w:rsidR="00B8605C" w:rsidRDefault="002349D8">
            <w:pPr>
              <w:pStyle w:val="TableParagraph"/>
              <w:tabs>
                <w:tab w:val="left" w:pos="896"/>
              </w:tabs>
              <w:ind w:left="251"/>
              <w:rPr>
                <w:b/>
                <w:sz w:val="18"/>
              </w:rPr>
            </w:pPr>
            <w:r>
              <w:rPr>
                <w:b/>
                <w:spacing w:val="-5"/>
                <w:sz w:val="18"/>
              </w:rPr>
              <w:t>VI</w:t>
            </w:r>
            <w:r w:rsidR="00862F69">
              <w:rPr>
                <w:b/>
                <w:spacing w:val="-5"/>
                <w:sz w:val="18"/>
              </w:rPr>
              <w:t>.</w:t>
            </w:r>
            <w:r w:rsidR="00862F69">
              <w:rPr>
                <w:b/>
                <w:sz w:val="18"/>
              </w:rPr>
              <w:tab/>
              <w:t>PUBLIC</w:t>
            </w:r>
            <w:r w:rsidR="00862F69">
              <w:rPr>
                <w:b/>
                <w:spacing w:val="-1"/>
                <w:sz w:val="18"/>
              </w:rPr>
              <w:t xml:space="preserve"> </w:t>
            </w:r>
            <w:r w:rsidR="00862F69">
              <w:rPr>
                <w:b/>
                <w:spacing w:val="-2"/>
                <w:sz w:val="18"/>
              </w:rPr>
              <w:t>COMMENT</w:t>
            </w:r>
          </w:p>
        </w:tc>
        <w:tc>
          <w:tcPr>
            <w:tcW w:w="10035" w:type="dxa"/>
            <w:gridSpan w:val="3"/>
            <w:tcBorders>
              <w:right w:val="single" w:sz="18" w:space="0" w:color="000000"/>
            </w:tcBorders>
          </w:tcPr>
          <w:p w14:paraId="5EA14726" w14:textId="77777777" w:rsidR="00B8605C" w:rsidRDefault="00862F69">
            <w:pPr>
              <w:pStyle w:val="TableParagraph"/>
              <w:ind w:left="122"/>
              <w:rPr>
                <w:sz w:val="18"/>
              </w:rPr>
            </w:pPr>
            <w:r>
              <w:rPr>
                <w:sz w:val="18"/>
              </w:rPr>
              <w:t>No</w:t>
            </w:r>
            <w:r>
              <w:rPr>
                <w:spacing w:val="-4"/>
                <w:sz w:val="18"/>
              </w:rPr>
              <w:t xml:space="preserve"> </w:t>
            </w:r>
            <w:r>
              <w:rPr>
                <w:sz w:val="18"/>
              </w:rPr>
              <w:t>public</w:t>
            </w:r>
            <w:r>
              <w:rPr>
                <w:spacing w:val="-2"/>
                <w:sz w:val="18"/>
              </w:rPr>
              <w:t xml:space="preserve"> comments.</w:t>
            </w:r>
          </w:p>
        </w:tc>
      </w:tr>
      <w:tr w:rsidR="00B8605C" w14:paraId="145A91EA" w14:textId="77777777">
        <w:trPr>
          <w:trHeight w:val="409"/>
        </w:trPr>
        <w:tc>
          <w:tcPr>
            <w:tcW w:w="3710" w:type="dxa"/>
            <w:tcBorders>
              <w:left w:val="single" w:sz="18" w:space="0" w:color="000000"/>
            </w:tcBorders>
            <w:shd w:val="clear" w:color="auto" w:fill="D9D9D9"/>
          </w:tcPr>
          <w:p w14:paraId="0B10CCC7" w14:textId="10606300" w:rsidR="00B8605C" w:rsidRDefault="002349D8">
            <w:pPr>
              <w:pStyle w:val="TableParagraph"/>
              <w:tabs>
                <w:tab w:val="left" w:pos="896"/>
              </w:tabs>
              <w:spacing w:line="206" w:lineRule="exact"/>
              <w:ind w:left="896" w:right="1053" w:hanging="564"/>
              <w:rPr>
                <w:b/>
                <w:sz w:val="18"/>
              </w:rPr>
            </w:pPr>
            <w:r>
              <w:rPr>
                <w:b/>
                <w:spacing w:val="-6"/>
                <w:sz w:val="18"/>
              </w:rPr>
              <w:t>VII</w:t>
            </w:r>
            <w:r w:rsidR="00862F69">
              <w:rPr>
                <w:b/>
                <w:spacing w:val="-6"/>
                <w:sz w:val="18"/>
              </w:rPr>
              <w:t>.</w:t>
            </w:r>
            <w:r w:rsidR="00862F69">
              <w:rPr>
                <w:b/>
                <w:sz w:val="18"/>
              </w:rPr>
              <w:tab/>
              <w:t>NEXT</w:t>
            </w:r>
            <w:r w:rsidR="00862F69">
              <w:rPr>
                <w:b/>
                <w:spacing w:val="-12"/>
                <w:sz w:val="18"/>
              </w:rPr>
              <w:t xml:space="preserve"> </w:t>
            </w:r>
            <w:r w:rsidR="00862F69">
              <w:rPr>
                <w:b/>
                <w:sz w:val="18"/>
              </w:rPr>
              <w:t>MEETING</w:t>
            </w:r>
            <w:r w:rsidR="00862F69">
              <w:rPr>
                <w:b/>
                <w:spacing w:val="-11"/>
                <w:sz w:val="18"/>
              </w:rPr>
              <w:t xml:space="preserve"> </w:t>
            </w:r>
            <w:r w:rsidR="00862F69">
              <w:rPr>
                <w:b/>
                <w:sz w:val="18"/>
              </w:rPr>
              <w:t xml:space="preserve">&amp; </w:t>
            </w:r>
            <w:r w:rsidR="00862F69">
              <w:rPr>
                <w:b/>
                <w:spacing w:val="-2"/>
                <w:sz w:val="18"/>
              </w:rPr>
              <w:t>ADJOURNMENT</w:t>
            </w:r>
          </w:p>
        </w:tc>
        <w:tc>
          <w:tcPr>
            <w:tcW w:w="10035" w:type="dxa"/>
            <w:gridSpan w:val="3"/>
            <w:tcBorders>
              <w:right w:val="single" w:sz="18" w:space="0" w:color="000000"/>
            </w:tcBorders>
          </w:tcPr>
          <w:p w14:paraId="1E8CA31F" w14:textId="4873F007" w:rsidR="00B8605C" w:rsidRDefault="00862F69">
            <w:pPr>
              <w:pStyle w:val="TableParagraph"/>
              <w:spacing w:line="206" w:lineRule="exact"/>
              <w:ind w:left="122" w:right="115"/>
              <w:rPr>
                <w:sz w:val="18"/>
              </w:rPr>
            </w:pPr>
            <w:r>
              <w:rPr>
                <w:sz w:val="18"/>
              </w:rPr>
              <w:t xml:space="preserve">The next meeting is </w:t>
            </w:r>
            <w:r w:rsidR="00A52FE7">
              <w:rPr>
                <w:sz w:val="18"/>
              </w:rPr>
              <w:t>TBD.</w:t>
            </w:r>
            <w:r w:rsidR="005815A0">
              <w:rPr>
                <w:sz w:val="18"/>
              </w:rPr>
              <w:t xml:space="preserve">  </w:t>
            </w:r>
            <w:r>
              <w:rPr>
                <w:sz w:val="18"/>
              </w:rPr>
              <w:t>A motion to adjourn was made by</w:t>
            </w:r>
            <w:r w:rsidR="005815A0">
              <w:rPr>
                <w:sz w:val="18"/>
              </w:rPr>
              <w:t xml:space="preserve"> </w:t>
            </w:r>
            <w:r w:rsidR="004A362F">
              <w:rPr>
                <w:sz w:val="18"/>
              </w:rPr>
              <w:t>Cindy Levi, seconded by Melanie Dallas</w:t>
            </w:r>
            <w:r w:rsidR="00A52FE7">
              <w:rPr>
                <w:sz w:val="18"/>
              </w:rPr>
              <w:t xml:space="preserve">, </w:t>
            </w:r>
            <w:r>
              <w:rPr>
                <w:sz w:val="18"/>
              </w:rPr>
              <w:t>and the meeting adjourned</w:t>
            </w:r>
            <w:r w:rsidR="008E603C">
              <w:rPr>
                <w:sz w:val="18"/>
              </w:rPr>
              <w:t>.</w:t>
            </w:r>
          </w:p>
        </w:tc>
      </w:tr>
      <w:tr w:rsidR="00B8605C" w14:paraId="765A3B0B" w14:textId="77777777">
        <w:trPr>
          <w:trHeight w:val="203"/>
        </w:trPr>
        <w:tc>
          <w:tcPr>
            <w:tcW w:w="3710" w:type="dxa"/>
            <w:tcBorders>
              <w:left w:val="single" w:sz="18" w:space="0" w:color="000000"/>
            </w:tcBorders>
            <w:shd w:val="clear" w:color="auto" w:fill="D9D9D9"/>
          </w:tcPr>
          <w:p w14:paraId="719C7394" w14:textId="3DD2910E" w:rsidR="00B8605C" w:rsidRDefault="004A362F">
            <w:pPr>
              <w:pStyle w:val="TableParagraph"/>
              <w:spacing w:line="184" w:lineRule="exact"/>
              <w:ind w:left="104"/>
              <w:rPr>
                <w:b/>
                <w:sz w:val="18"/>
              </w:rPr>
            </w:pPr>
            <w:r>
              <w:rPr>
                <w:b/>
                <w:spacing w:val="-2"/>
                <w:sz w:val="18"/>
              </w:rPr>
              <w:t xml:space="preserve">Acting </w:t>
            </w:r>
            <w:r w:rsidR="00862F69">
              <w:rPr>
                <w:b/>
                <w:spacing w:val="-2"/>
                <w:sz w:val="18"/>
              </w:rPr>
              <w:t>CHAIR:</w:t>
            </w:r>
          </w:p>
        </w:tc>
        <w:tc>
          <w:tcPr>
            <w:tcW w:w="3348" w:type="dxa"/>
          </w:tcPr>
          <w:p w14:paraId="1A0AF01A" w14:textId="37FB1EBB" w:rsidR="00B8605C" w:rsidRDefault="00A52FE7">
            <w:pPr>
              <w:pStyle w:val="TableParagraph"/>
              <w:spacing w:line="184" w:lineRule="exact"/>
              <w:ind w:left="122"/>
              <w:rPr>
                <w:sz w:val="18"/>
              </w:rPr>
            </w:pPr>
            <w:r>
              <w:rPr>
                <w:sz w:val="18"/>
              </w:rPr>
              <w:t>Cindy Levi</w:t>
            </w:r>
            <w:r w:rsidR="004A362F">
              <w:rPr>
                <w:sz w:val="18"/>
              </w:rPr>
              <w:t>, Secretary</w:t>
            </w:r>
          </w:p>
        </w:tc>
        <w:tc>
          <w:tcPr>
            <w:tcW w:w="3305" w:type="dxa"/>
          </w:tcPr>
          <w:p w14:paraId="30A9C853" w14:textId="77777777" w:rsidR="00B8605C" w:rsidRDefault="00862F69">
            <w:pPr>
              <w:pStyle w:val="TableParagraph"/>
              <w:spacing w:line="184" w:lineRule="exact"/>
              <w:ind w:left="122"/>
              <w:rPr>
                <w:b/>
                <w:sz w:val="18"/>
              </w:rPr>
            </w:pPr>
            <w:r>
              <w:rPr>
                <w:b/>
                <w:spacing w:val="-2"/>
                <w:sz w:val="18"/>
              </w:rPr>
              <w:t>RECORDER:</w:t>
            </w:r>
          </w:p>
        </w:tc>
        <w:tc>
          <w:tcPr>
            <w:tcW w:w="3382" w:type="dxa"/>
          </w:tcPr>
          <w:p w14:paraId="7C76D870" w14:textId="3F61C5EA" w:rsidR="00B8605C" w:rsidRDefault="004A362F">
            <w:pPr>
              <w:pStyle w:val="TableParagraph"/>
              <w:spacing w:line="184" w:lineRule="exact"/>
              <w:ind w:left="122"/>
              <w:rPr>
                <w:sz w:val="18"/>
              </w:rPr>
            </w:pPr>
            <w:r>
              <w:rPr>
                <w:sz w:val="18"/>
              </w:rPr>
              <w:t>Hariah Hutkowski, Avita Exec Assistant</w:t>
            </w:r>
          </w:p>
        </w:tc>
      </w:tr>
    </w:tbl>
    <w:p w14:paraId="7E9806A9" w14:textId="77777777" w:rsidR="00862F69" w:rsidRDefault="00862F69"/>
    <w:sectPr w:rsidR="00862F69">
      <w:type w:val="continuous"/>
      <w:pgSz w:w="15840" w:h="12240" w:orient="landscape"/>
      <w:pgMar w:top="440" w:right="100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A401" w14:textId="77777777" w:rsidR="00FA1BF1" w:rsidRDefault="00FA1BF1" w:rsidP="006D782F">
      <w:r>
        <w:separator/>
      </w:r>
    </w:p>
  </w:endnote>
  <w:endnote w:type="continuationSeparator" w:id="0">
    <w:p w14:paraId="470C381A" w14:textId="77777777" w:rsidR="00FA1BF1" w:rsidRDefault="00FA1BF1" w:rsidP="006D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6E3" w14:textId="77777777" w:rsidR="006D782F" w:rsidRDefault="006D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5AB3" w14:textId="77777777" w:rsidR="006D782F" w:rsidRDefault="006D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B5DA" w14:textId="77777777" w:rsidR="006D782F" w:rsidRDefault="006D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0540" w14:textId="77777777" w:rsidR="00FA1BF1" w:rsidRDefault="00FA1BF1" w:rsidP="006D782F">
      <w:r>
        <w:separator/>
      </w:r>
    </w:p>
  </w:footnote>
  <w:footnote w:type="continuationSeparator" w:id="0">
    <w:p w14:paraId="0744E1AB" w14:textId="77777777" w:rsidR="00FA1BF1" w:rsidRDefault="00FA1BF1" w:rsidP="006D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1AB8" w14:textId="77777777" w:rsidR="006D782F" w:rsidRDefault="006D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4527"/>
      <w:docPartObj>
        <w:docPartGallery w:val="Watermarks"/>
        <w:docPartUnique/>
      </w:docPartObj>
    </w:sdtPr>
    <w:sdtContent>
      <w:p w14:paraId="7D349540" w14:textId="0568BF96" w:rsidR="006D782F" w:rsidRDefault="00000000">
        <w:pPr>
          <w:pStyle w:val="Header"/>
        </w:pPr>
        <w:r>
          <w:rPr>
            <w:noProof/>
          </w:rPr>
          <w:pict w14:anchorId="55CE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30E1" w14:textId="77777777" w:rsidR="006D782F" w:rsidRDefault="006D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D26"/>
    <w:multiLevelType w:val="multilevel"/>
    <w:tmpl w:val="CF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665FC"/>
    <w:multiLevelType w:val="hybridMultilevel"/>
    <w:tmpl w:val="9D065C14"/>
    <w:lvl w:ilvl="0" w:tplc="F7A29AFE">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9D9ABDEE">
      <w:numFmt w:val="bullet"/>
      <w:lvlText w:val="•"/>
      <w:lvlJc w:val="left"/>
      <w:pPr>
        <w:ind w:left="1756" w:hanging="360"/>
      </w:pPr>
      <w:rPr>
        <w:rFonts w:hint="default"/>
        <w:lang w:val="en-US" w:eastAsia="en-US" w:bidi="ar-SA"/>
      </w:rPr>
    </w:lvl>
    <w:lvl w:ilvl="2" w:tplc="FBA45EAE">
      <w:numFmt w:val="bullet"/>
      <w:lvlText w:val="•"/>
      <w:lvlJc w:val="left"/>
      <w:pPr>
        <w:ind w:left="2673" w:hanging="360"/>
      </w:pPr>
      <w:rPr>
        <w:rFonts w:hint="default"/>
        <w:lang w:val="en-US" w:eastAsia="en-US" w:bidi="ar-SA"/>
      </w:rPr>
    </w:lvl>
    <w:lvl w:ilvl="3" w:tplc="C284ECC0">
      <w:numFmt w:val="bullet"/>
      <w:lvlText w:val="•"/>
      <w:lvlJc w:val="left"/>
      <w:pPr>
        <w:ind w:left="3589" w:hanging="360"/>
      </w:pPr>
      <w:rPr>
        <w:rFonts w:hint="default"/>
        <w:lang w:val="en-US" w:eastAsia="en-US" w:bidi="ar-SA"/>
      </w:rPr>
    </w:lvl>
    <w:lvl w:ilvl="4" w:tplc="357AF6A2">
      <w:numFmt w:val="bullet"/>
      <w:lvlText w:val="•"/>
      <w:lvlJc w:val="left"/>
      <w:pPr>
        <w:ind w:left="4506" w:hanging="360"/>
      </w:pPr>
      <w:rPr>
        <w:rFonts w:hint="default"/>
        <w:lang w:val="en-US" w:eastAsia="en-US" w:bidi="ar-SA"/>
      </w:rPr>
    </w:lvl>
    <w:lvl w:ilvl="5" w:tplc="56F44EBC">
      <w:numFmt w:val="bullet"/>
      <w:lvlText w:val="•"/>
      <w:lvlJc w:val="left"/>
      <w:pPr>
        <w:ind w:left="5422" w:hanging="360"/>
      </w:pPr>
      <w:rPr>
        <w:rFonts w:hint="default"/>
        <w:lang w:val="en-US" w:eastAsia="en-US" w:bidi="ar-SA"/>
      </w:rPr>
    </w:lvl>
    <w:lvl w:ilvl="6" w:tplc="D1600480">
      <w:numFmt w:val="bullet"/>
      <w:lvlText w:val="•"/>
      <w:lvlJc w:val="left"/>
      <w:pPr>
        <w:ind w:left="6339" w:hanging="360"/>
      </w:pPr>
      <w:rPr>
        <w:rFonts w:hint="default"/>
        <w:lang w:val="en-US" w:eastAsia="en-US" w:bidi="ar-SA"/>
      </w:rPr>
    </w:lvl>
    <w:lvl w:ilvl="7" w:tplc="1C765192">
      <w:numFmt w:val="bullet"/>
      <w:lvlText w:val="•"/>
      <w:lvlJc w:val="left"/>
      <w:pPr>
        <w:ind w:left="7255" w:hanging="360"/>
      </w:pPr>
      <w:rPr>
        <w:rFonts w:hint="default"/>
        <w:lang w:val="en-US" w:eastAsia="en-US" w:bidi="ar-SA"/>
      </w:rPr>
    </w:lvl>
    <w:lvl w:ilvl="8" w:tplc="D3DC53EA">
      <w:numFmt w:val="bullet"/>
      <w:lvlText w:val="•"/>
      <w:lvlJc w:val="left"/>
      <w:pPr>
        <w:ind w:left="8172" w:hanging="360"/>
      </w:pPr>
      <w:rPr>
        <w:rFonts w:hint="default"/>
        <w:lang w:val="en-US" w:eastAsia="en-US" w:bidi="ar-SA"/>
      </w:rPr>
    </w:lvl>
  </w:abstractNum>
  <w:abstractNum w:abstractNumId="2" w15:restartNumberingAfterBreak="0">
    <w:nsid w:val="221E0241"/>
    <w:multiLevelType w:val="hybridMultilevel"/>
    <w:tmpl w:val="42FE780A"/>
    <w:lvl w:ilvl="0" w:tplc="AE1E3356">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B4024156">
      <w:numFmt w:val="bullet"/>
      <w:lvlText w:val="•"/>
      <w:lvlJc w:val="left"/>
      <w:pPr>
        <w:ind w:left="1756" w:hanging="360"/>
      </w:pPr>
      <w:rPr>
        <w:rFonts w:hint="default"/>
        <w:lang w:val="en-US" w:eastAsia="en-US" w:bidi="ar-SA"/>
      </w:rPr>
    </w:lvl>
    <w:lvl w:ilvl="2" w:tplc="F934D248">
      <w:numFmt w:val="bullet"/>
      <w:lvlText w:val="•"/>
      <w:lvlJc w:val="left"/>
      <w:pPr>
        <w:ind w:left="2672" w:hanging="360"/>
      </w:pPr>
      <w:rPr>
        <w:rFonts w:hint="default"/>
        <w:lang w:val="en-US" w:eastAsia="en-US" w:bidi="ar-SA"/>
      </w:rPr>
    </w:lvl>
    <w:lvl w:ilvl="3" w:tplc="8AFC8CC0">
      <w:numFmt w:val="bullet"/>
      <w:lvlText w:val="•"/>
      <w:lvlJc w:val="left"/>
      <w:pPr>
        <w:ind w:left="3589" w:hanging="360"/>
      </w:pPr>
      <w:rPr>
        <w:rFonts w:hint="default"/>
        <w:lang w:val="en-US" w:eastAsia="en-US" w:bidi="ar-SA"/>
      </w:rPr>
    </w:lvl>
    <w:lvl w:ilvl="4" w:tplc="33B4FE66">
      <w:numFmt w:val="bullet"/>
      <w:lvlText w:val="•"/>
      <w:lvlJc w:val="left"/>
      <w:pPr>
        <w:ind w:left="4505" w:hanging="360"/>
      </w:pPr>
      <w:rPr>
        <w:rFonts w:hint="default"/>
        <w:lang w:val="en-US" w:eastAsia="en-US" w:bidi="ar-SA"/>
      </w:rPr>
    </w:lvl>
    <w:lvl w:ilvl="5" w:tplc="229E7CC0">
      <w:numFmt w:val="bullet"/>
      <w:lvlText w:val="•"/>
      <w:lvlJc w:val="left"/>
      <w:pPr>
        <w:ind w:left="5422" w:hanging="360"/>
      </w:pPr>
      <w:rPr>
        <w:rFonts w:hint="default"/>
        <w:lang w:val="en-US" w:eastAsia="en-US" w:bidi="ar-SA"/>
      </w:rPr>
    </w:lvl>
    <w:lvl w:ilvl="6" w:tplc="3684E17A">
      <w:numFmt w:val="bullet"/>
      <w:lvlText w:val="•"/>
      <w:lvlJc w:val="left"/>
      <w:pPr>
        <w:ind w:left="6338" w:hanging="360"/>
      </w:pPr>
      <w:rPr>
        <w:rFonts w:hint="default"/>
        <w:lang w:val="en-US" w:eastAsia="en-US" w:bidi="ar-SA"/>
      </w:rPr>
    </w:lvl>
    <w:lvl w:ilvl="7" w:tplc="9F9EECA6">
      <w:numFmt w:val="bullet"/>
      <w:lvlText w:val="•"/>
      <w:lvlJc w:val="left"/>
      <w:pPr>
        <w:ind w:left="7254" w:hanging="360"/>
      </w:pPr>
      <w:rPr>
        <w:rFonts w:hint="default"/>
        <w:lang w:val="en-US" w:eastAsia="en-US" w:bidi="ar-SA"/>
      </w:rPr>
    </w:lvl>
    <w:lvl w:ilvl="8" w:tplc="47003CCA">
      <w:numFmt w:val="bullet"/>
      <w:lvlText w:val="•"/>
      <w:lvlJc w:val="left"/>
      <w:pPr>
        <w:ind w:left="8171" w:hanging="360"/>
      </w:pPr>
      <w:rPr>
        <w:rFonts w:hint="default"/>
        <w:lang w:val="en-US" w:eastAsia="en-US" w:bidi="ar-SA"/>
      </w:rPr>
    </w:lvl>
  </w:abstractNum>
  <w:abstractNum w:abstractNumId="3" w15:restartNumberingAfterBreak="0">
    <w:nsid w:val="35D02E28"/>
    <w:multiLevelType w:val="hybridMultilevel"/>
    <w:tmpl w:val="BF34B06C"/>
    <w:lvl w:ilvl="0" w:tplc="8BEEBD58">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65363E2E">
      <w:numFmt w:val="bullet"/>
      <w:lvlText w:val="•"/>
      <w:lvlJc w:val="left"/>
      <w:pPr>
        <w:ind w:left="1756" w:hanging="360"/>
      </w:pPr>
      <w:rPr>
        <w:rFonts w:hint="default"/>
        <w:lang w:val="en-US" w:eastAsia="en-US" w:bidi="ar-SA"/>
      </w:rPr>
    </w:lvl>
    <w:lvl w:ilvl="2" w:tplc="EC702650">
      <w:numFmt w:val="bullet"/>
      <w:lvlText w:val="•"/>
      <w:lvlJc w:val="left"/>
      <w:pPr>
        <w:ind w:left="2672" w:hanging="360"/>
      </w:pPr>
      <w:rPr>
        <w:rFonts w:hint="default"/>
        <w:lang w:val="en-US" w:eastAsia="en-US" w:bidi="ar-SA"/>
      </w:rPr>
    </w:lvl>
    <w:lvl w:ilvl="3" w:tplc="48D8ECAC">
      <w:numFmt w:val="bullet"/>
      <w:lvlText w:val="•"/>
      <w:lvlJc w:val="left"/>
      <w:pPr>
        <w:ind w:left="3589" w:hanging="360"/>
      </w:pPr>
      <w:rPr>
        <w:rFonts w:hint="default"/>
        <w:lang w:val="en-US" w:eastAsia="en-US" w:bidi="ar-SA"/>
      </w:rPr>
    </w:lvl>
    <w:lvl w:ilvl="4" w:tplc="2D7A09AE">
      <w:numFmt w:val="bullet"/>
      <w:lvlText w:val="•"/>
      <w:lvlJc w:val="left"/>
      <w:pPr>
        <w:ind w:left="4505" w:hanging="360"/>
      </w:pPr>
      <w:rPr>
        <w:rFonts w:hint="default"/>
        <w:lang w:val="en-US" w:eastAsia="en-US" w:bidi="ar-SA"/>
      </w:rPr>
    </w:lvl>
    <w:lvl w:ilvl="5" w:tplc="D2A21384">
      <w:numFmt w:val="bullet"/>
      <w:lvlText w:val="•"/>
      <w:lvlJc w:val="left"/>
      <w:pPr>
        <w:ind w:left="5422" w:hanging="360"/>
      </w:pPr>
      <w:rPr>
        <w:rFonts w:hint="default"/>
        <w:lang w:val="en-US" w:eastAsia="en-US" w:bidi="ar-SA"/>
      </w:rPr>
    </w:lvl>
    <w:lvl w:ilvl="6" w:tplc="2CE6BC42">
      <w:numFmt w:val="bullet"/>
      <w:lvlText w:val="•"/>
      <w:lvlJc w:val="left"/>
      <w:pPr>
        <w:ind w:left="6338" w:hanging="360"/>
      </w:pPr>
      <w:rPr>
        <w:rFonts w:hint="default"/>
        <w:lang w:val="en-US" w:eastAsia="en-US" w:bidi="ar-SA"/>
      </w:rPr>
    </w:lvl>
    <w:lvl w:ilvl="7" w:tplc="DE3E7850">
      <w:numFmt w:val="bullet"/>
      <w:lvlText w:val="•"/>
      <w:lvlJc w:val="left"/>
      <w:pPr>
        <w:ind w:left="7254" w:hanging="360"/>
      </w:pPr>
      <w:rPr>
        <w:rFonts w:hint="default"/>
        <w:lang w:val="en-US" w:eastAsia="en-US" w:bidi="ar-SA"/>
      </w:rPr>
    </w:lvl>
    <w:lvl w:ilvl="8" w:tplc="FA7020C6">
      <w:numFmt w:val="bullet"/>
      <w:lvlText w:val="•"/>
      <w:lvlJc w:val="left"/>
      <w:pPr>
        <w:ind w:left="8171" w:hanging="360"/>
      </w:pPr>
      <w:rPr>
        <w:rFonts w:hint="default"/>
        <w:lang w:val="en-US" w:eastAsia="en-US" w:bidi="ar-SA"/>
      </w:rPr>
    </w:lvl>
  </w:abstractNum>
  <w:abstractNum w:abstractNumId="4" w15:restartNumberingAfterBreak="0">
    <w:nsid w:val="51C95695"/>
    <w:multiLevelType w:val="hybridMultilevel"/>
    <w:tmpl w:val="CF688132"/>
    <w:lvl w:ilvl="0" w:tplc="001696A6">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F6BC4B0A">
      <w:numFmt w:val="bullet"/>
      <w:lvlText w:val="•"/>
      <w:lvlJc w:val="left"/>
      <w:pPr>
        <w:ind w:left="1756" w:hanging="360"/>
      </w:pPr>
      <w:rPr>
        <w:rFonts w:hint="default"/>
        <w:lang w:val="en-US" w:eastAsia="en-US" w:bidi="ar-SA"/>
      </w:rPr>
    </w:lvl>
    <w:lvl w:ilvl="2" w:tplc="0B643860">
      <w:numFmt w:val="bullet"/>
      <w:lvlText w:val="•"/>
      <w:lvlJc w:val="left"/>
      <w:pPr>
        <w:ind w:left="2673" w:hanging="360"/>
      </w:pPr>
      <w:rPr>
        <w:rFonts w:hint="default"/>
        <w:lang w:val="en-US" w:eastAsia="en-US" w:bidi="ar-SA"/>
      </w:rPr>
    </w:lvl>
    <w:lvl w:ilvl="3" w:tplc="43128AEA">
      <w:numFmt w:val="bullet"/>
      <w:lvlText w:val="•"/>
      <w:lvlJc w:val="left"/>
      <w:pPr>
        <w:ind w:left="3589" w:hanging="360"/>
      </w:pPr>
      <w:rPr>
        <w:rFonts w:hint="default"/>
        <w:lang w:val="en-US" w:eastAsia="en-US" w:bidi="ar-SA"/>
      </w:rPr>
    </w:lvl>
    <w:lvl w:ilvl="4" w:tplc="AEF8058A">
      <w:numFmt w:val="bullet"/>
      <w:lvlText w:val="•"/>
      <w:lvlJc w:val="left"/>
      <w:pPr>
        <w:ind w:left="4506" w:hanging="360"/>
      </w:pPr>
      <w:rPr>
        <w:rFonts w:hint="default"/>
        <w:lang w:val="en-US" w:eastAsia="en-US" w:bidi="ar-SA"/>
      </w:rPr>
    </w:lvl>
    <w:lvl w:ilvl="5" w:tplc="EF60E278">
      <w:numFmt w:val="bullet"/>
      <w:lvlText w:val="•"/>
      <w:lvlJc w:val="left"/>
      <w:pPr>
        <w:ind w:left="5422" w:hanging="360"/>
      </w:pPr>
      <w:rPr>
        <w:rFonts w:hint="default"/>
        <w:lang w:val="en-US" w:eastAsia="en-US" w:bidi="ar-SA"/>
      </w:rPr>
    </w:lvl>
    <w:lvl w:ilvl="6" w:tplc="B280628E">
      <w:numFmt w:val="bullet"/>
      <w:lvlText w:val="•"/>
      <w:lvlJc w:val="left"/>
      <w:pPr>
        <w:ind w:left="6339" w:hanging="360"/>
      </w:pPr>
      <w:rPr>
        <w:rFonts w:hint="default"/>
        <w:lang w:val="en-US" w:eastAsia="en-US" w:bidi="ar-SA"/>
      </w:rPr>
    </w:lvl>
    <w:lvl w:ilvl="7" w:tplc="59101EAC">
      <w:numFmt w:val="bullet"/>
      <w:lvlText w:val="•"/>
      <w:lvlJc w:val="left"/>
      <w:pPr>
        <w:ind w:left="7255" w:hanging="360"/>
      </w:pPr>
      <w:rPr>
        <w:rFonts w:hint="default"/>
        <w:lang w:val="en-US" w:eastAsia="en-US" w:bidi="ar-SA"/>
      </w:rPr>
    </w:lvl>
    <w:lvl w:ilvl="8" w:tplc="356A7412">
      <w:numFmt w:val="bullet"/>
      <w:lvlText w:val="•"/>
      <w:lvlJc w:val="left"/>
      <w:pPr>
        <w:ind w:left="8172" w:hanging="360"/>
      </w:pPr>
      <w:rPr>
        <w:rFonts w:hint="default"/>
        <w:lang w:val="en-US" w:eastAsia="en-US" w:bidi="ar-SA"/>
      </w:rPr>
    </w:lvl>
  </w:abstractNum>
  <w:abstractNum w:abstractNumId="5" w15:restartNumberingAfterBreak="0">
    <w:nsid w:val="54AE67B3"/>
    <w:multiLevelType w:val="multilevel"/>
    <w:tmpl w:val="0CF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1E365E"/>
    <w:multiLevelType w:val="multilevel"/>
    <w:tmpl w:val="BFB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35248A"/>
    <w:multiLevelType w:val="multilevel"/>
    <w:tmpl w:val="0DF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523CDA"/>
    <w:multiLevelType w:val="multilevel"/>
    <w:tmpl w:val="951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6D0241"/>
    <w:multiLevelType w:val="multilevel"/>
    <w:tmpl w:val="64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E4499A"/>
    <w:multiLevelType w:val="multilevel"/>
    <w:tmpl w:val="D8F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300258"/>
    <w:multiLevelType w:val="multilevel"/>
    <w:tmpl w:val="208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0148F6"/>
    <w:multiLevelType w:val="multilevel"/>
    <w:tmpl w:val="9E8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49281D"/>
    <w:multiLevelType w:val="multilevel"/>
    <w:tmpl w:val="55FE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25295">
    <w:abstractNumId w:val="4"/>
  </w:num>
  <w:num w:numId="2" w16cid:durableId="996960071">
    <w:abstractNumId w:val="1"/>
  </w:num>
  <w:num w:numId="3" w16cid:durableId="890924041">
    <w:abstractNumId w:val="2"/>
  </w:num>
  <w:num w:numId="4" w16cid:durableId="1928881397">
    <w:abstractNumId w:val="3"/>
  </w:num>
  <w:num w:numId="5" w16cid:durableId="2049986979">
    <w:abstractNumId w:val="11"/>
  </w:num>
  <w:num w:numId="6" w16cid:durableId="1027946828">
    <w:abstractNumId w:val="0"/>
  </w:num>
  <w:num w:numId="7" w16cid:durableId="1791437074">
    <w:abstractNumId w:val="6"/>
  </w:num>
  <w:num w:numId="8" w16cid:durableId="351685743">
    <w:abstractNumId w:val="5"/>
  </w:num>
  <w:num w:numId="9" w16cid:durableId="343440023">
    <w:abstractNumId w:val="12"/>
  </w:num>
  <w:num w:numId="10" w16cid:durableId="1735005877">
    <w:abstractNumId w:val="10"/>
  </w:num>
  <w:num w:numId="11" w16cid:durableId="2094474992">
    <w:abstractNumId w:val="9"/>
  </w:num>
  <w:num w:numId="12" w16cid:durableId="1674918840">
    <w:abstractNumId w:val="13"/>
  </w:num>
  <w:num w:numId="13" w16cid:durableId="1404058387">
    <w:abstractNumId w:val="8"/>
  </w:num>
  <w:num w:numId="14" w16cid:durableId="579602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5C"/>
    <w:rsid w:val="0002031C"/>
    <w:rsid w:val="000670F7"/>
    <w:rsid w:val="00140F74"/>
    <w:rsid w:val="00191E44"/>
    <w:rsid w:val="002349D8"/>
    <w:rsid w:val="003F681D"/>
    <w:rsid w:val="004A362F"/>
    <w:rsid w:val="004E66CF"/>
    <w:rsid w:val="004F3A50"/>
    <w:rsid w:val="00526B53"/>
    <w:rsid w:val="00577F18"/>
    <w:rsid w:val="005815A0"/>
    <w:rsid w:val="005D55EE"/>
    <w:rsid w:val="006A44B2"/>
    <w:rsid w:val="006B6E29"/>
    <w:rsid w:val="006D782F"/>
    <w:rsid w:val="00766470"/>
    <w:rsid w:val="00774B4A"/>
    <w:rsid w:val="007B143F"/>
    <w:rsid w:val="00862F69"/>
    <w:rsid w:val="008870BE"/>
    <w:rsid w:val="0089776F"/>
    <w:rsid w:val="008A671A"/>
    <w:rsid w:val="008E603C"/>
    <w:rsid w:val="0091216C"/>
    <w:rsid w:val="0094157C"/>
    <w:rsid w:val="00A01A7E"/>
    <w:rsid w:val="00A0455E"/>
    <w:rsid w:val="00A0656D"/>
    <w:rsid w:val="00A52FE7"/>
    <w:rsid w:val="00A7759A"/>
    <w:rsid w:val="00AD12CB"/>
    <w:rsid w:val="00B655E0"/>
    <w:rsid w:val="00B8605C"/>
    <w:rsid w:val="00BA392D"/>
    <w:rsid w:val="00BD5CEE"/>
    <w:rsid w:val="00BD7D3C"/>
    <w:rsid w:val="00C13690"/>
    <w:rsid w:val="00CB72CA"/>
    <w:rsid w:val="00CF5884"/>
    <w:rsid w:val="00D92353"/>
    <w:rsid w:val="00E5464B"/>
    <w:rsid w:val="00E56354"/>
    <w:rsid w:val="00E63879"/>
    <w:rsid w:val="00F97747"/>
    <w:rsid w:val="00FA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0976"/>
  <w15:docId w15:val="{89B7C735-15EF-481F-8670-02E5B39E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121"/>
    </w:pPr>
  </w:style>
  <w:style w:type="paragraph" w:styleId="Header">
    <w:name w:val="header"/>
    <w:basedOn w:val="Normal"/>
    <w:link w:val="HeaderChar"/>
    <w:uiPriority w:val="99"/>
    <w:unhideWhenUsed/>
    <w:rsid w:val="006D782F"/>
    <w:pPr>
      <w:tabs>
        <w:tab w:val="center" w:pos="4680"/>
        <w:tab w:val="right" w:pos="9360"/>
      </w:tabs>
    </w:pPr>
  </w:style>
  <w:style w:type="character" w:customStyle="1" w:styleId="HeaderChar">
    <w:name w:val="Header Char"/>
    <w:basedOn w:val="DefaultParagraphFont"/>
    <w:link w:val="Header"/>
    <w:uiPriority w:val="99"/>
    <w:rsid w:val="006D782F"/>
    <w:rPr>
      <w:rFonts w:ascii="Georgia" w:eastAsia="Georgia" w:hAnsi="Georgia" w:cs="Georgia"/>
    </w:rPr>
  </w:style>
  <w:style w:type="paragraph" w:styleId="Footer">
    <w:name w:val="footer"/>
    <w:basedOn w:val="Normal"/>
    <w:link w:val="FooterChar"/>
    <w:uiPriority w:val="99"/>
    <w:unhideWhenUsed/>
    <w:rsid w:val="006D782F"/>
    <w:pPr>
      <w:tabs>
        <w:tab w:val="center" w:pos="4680"/>
        <w:tab w:val="right" w:pos="9360"/>
      </w:tabs>
    </w:pPr>
  </w:style>
  <w:style w:type="character" w:customStyle="1" w:styleId="FooterChar">
    <w:name w:val="Footer Char"/>
    <w:basedOn w:val="DefaultParagraphFont"/>
    <w:link w:val="Footer"/>
    <w:uiPriority w:val="99"/>
    <w:rsid w:val="006D782F"/>
    <w:rPr>
      <w:rFonts w:ascii="Georgia" w:eastAsia="Georgia" w:hAnsi="Georgia" w:cs="Georgia"/>
    </w:rPr>
  </w:style>
  <w:style w:type="paragraph" w:styleId="NormalWeb">
    <w:name w:val="Normal (Web)"/>
    <w:basedOn w:val="Normal"/>
    <w:uiPriority w:val="99"/>
    <w:semiHidden/>
    <w:unhideWhenUsed/>
    <w:rsid w:val="0094157C"/>
    <w:pPr>
      <w:widowControl/>
      <w:autoSpaceDE/>
      <w:autoSpaceDN/>
    </w:pPr>
    <w:rPr>
      <w:rFonts w:ascii="Aptos" w:eastAsiaTheme="minorHAnsi" w:hAnsi="Aptos" w:cs="Aptos"/>
      <w:sz w:val="24"/>
      <w:szCs w:val="24"/>
    </w:rPr>
  </w:style>
  <w:style w:type="character" w:styleId="Hyperlink">
    <w:name w:val="Hyperlink"/>
    <w:basedOn w:val="DefaultParagraphFont"/>
    <w:uiPriority w:val="99"/>
    <w:unhideWhenUsed/>
    <w:rsid w:val="0094157C"/>
    <w:rPr>
      <w:color w:val="0000FF" w:themeColor="hyperlink"/>
      <w:u w:val="single"/>
    </w:rPr>
  </w:style>
  <w:style w:type="character" w:styleId="UnresolvedMention">
    <w:name w:val="Unresolved Mention"/>
    <w:basedOn w:val="DefaultParagraphFont"/>
    <w:uiPriority w:val="99"/>
    <w:semiHidden/>
    <w:unhideWhenUsed/>
    <w:rsid w:val="00941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50">
      <w:bodyDiv w:val="1"/>
      <w:marLeft w:val="0"/>
      <w:marRight w:val="0"/>
      <w:marTop w:val="0"/>
      <w:marBottom w:val="0"/>
      <w:divBdr>
        <w:top w:val="none" w:sz="0" w:space="0" w:color="auto"/>
        <w:left w:val="none" w:sz="0" w:space="0" w:color="auto"/>
        <w:bottom w:val="none" w:sz="0" w:space="0" w:color="auto"/>
        <w:right w:val="none" w:sz="0" w:space="0" w:color="auto"/>
      </w:divBdr>
    </w:div>
    <w:div w:id="123230831">
      <w:bodyDiv w:val="1"/>
      <w:marLeft w:val="0"/>
      <w:marRight w:val="0"/>
      <w:marTop w:val="0"/>
      <w:marBottom w:val="0"/>
      <w:divBdr>
        <w:top w:val="none" w:sz="0" w:space="0" w:color="auto"/>
        <w:left w:val="none" w:sz="0" w:space="0" w:color="auto"/>
        <w:bottom w:val="none" w:sz="0" w:space="0" w:color="auto"/>
        <w:right w:val="none" w:sz="0" w:space="0" w:color="auto"/>
      </w:divBdr>
    </w:div>
    <w:div w:id="268899305">
      <w:bodyDiv w:val="1"/>
      <w:marLeft w:val="0"/>
      <w:marRight w:val="0"/>
      <w:marTop w:val="0"/>
      <w:marBottom w:val="0"/>
      <w:divBdr>
        <w:top w:val="none" w:sz="0" w:space="0" w:color="auto"/>
        <w:left w:val="none" w:sz="0" w:space="0" w:color="auto"/>
        <w:bottom w:val="none" w:sz="0" w:space="0" w:color="auto"/>
        <w:right w:val="none" w:sz="0" w:space="0" w:color="auto"/>
      </w:divBdr>
    </w:div>
    <w:div w:id="354624003">
      <w:bodyDiv w:val="1"/>
      <w:marLeft w:val="0"/>
      <w:marRight w:val="0"/>
      <w:marTop w:val="0"/>
      <w:marBottom w:val="0"/>
      <w:divBdr>
        <w:top w:val="none" w:sz="0" w:space="0" w:color="auto"/>
        <w:left w:val="none" w:sz="0" w:space="0" w:color="auto"/>
        <w:bottom w:val="none" w:sz="0" w:space="0" w:color="auto"/>
        <w:right w:val="none" w:sz="0" w:space="0" w:color="auto"/>
      </w:divBdr>
    </w:div>
    <w:div w:id="365906039">
      <w:bodyDiv w:val="1"/>
      <w:marLeft w:val="0"/>
      <w:marRight w:val="0"/>
      <w:marTop w:val="0"/>
      <w:marBottom w:val="0"/>
      <w:divBdr>
        <w:top w:val="none" w:sz="0" w:space="0" w:color="auto"/>
        <w:left w:val="none" w:sz="0" w:space="0" w:color="auto"/>
        <w:bottom w:val="none" w:sz="0" w:space="0" w:color="auto"/>
        <w:right w:val="none" w:sz="0" w:space="0" w:color="auto"/>
      </w:divBdr>
    </w:div>
    <w:div w:id="403139948">
      <w:bodyDiv w:val="1"/>
      <w:marLeft w:val="0"/>
      <w:marRight w:val="0"/>
      <w:marTop w:val="0"/>
      <w:marBottom w:val="0"/>
      <w:divBdr>
        <w:top w:val="none" w:sz="0" w:space="0" w:color="auto"/>
        <w:left w:val="none" w:sz="0" w:space="0" w:color="auto"/>
        <w:bottom w:val="none" w:sz="0" w:space="0" w:color="auto"/>
        <w:right w:val="none" w:sz="0" w:space="0" w:color="auto"/>
      </w:divBdr>
    </w:div>
    <w:div w:id="673651815">
      <w:bodyDiv w:val="1"/>
      <w:marLeft w:val="0"/>
      <w:marRight w:val="0"/>
      <w:marTop w:val="0"/>
      <w:marBottom w:val="0"/>
      <w:divBdr>
        <w:top w:val="none" w:sz="0" w:space="0" w:color="auto"/>
        <w:left w:val="none" w:sz="0" w:space="0" w:color="auto"/>
        <w:bottom w:val="none" w:sz="0" w:space="0" w:color="auto"/>
        <w:right w:val="none" w:sz="0" w:space="0" w:color="auto"/>
      </w:divBdr>
    </w:div>
    <w:div w:id="679696898">
      <w:bodyDiv w:val="1"/>
      <w:marLeft w:val="0"/>
      <w:marRight w:val="0"/>
      <w:marTop w:val="0"/>
      <w:marBottom w:val="0"/>
      <w:divBdr>
        <w:top w:val="none" w:sz="0" w:space="0" w:color="auto"/>
        <w:left w:val="none" w:sz="0" w:space="0" w:color="auto"/>
        <w:bottom w:val="none" w:sz="0" w:space="0" w:color="auto"/>
        <w:right w:val="none" w:sz="0" w:space="0" w:color="auto"/>
      </w:divBdr>
    </w:div>
    <w:div w:id="748574037">
      <w:bodyDiv w:val="1"/>
      <w:marLeft w:val="0"/>
      <w:marRight w:val="0"/>
      <w:marTop w:val="0"/>
      <w:marBottom w:val="0"/>
      <w:divBdr>
        <w:top w:val="none" w:sz="0" w:space="0" w:color="auto"/>
        <w:left w:val="none" w:sz="0" w:space="0" w:color="auto"/>
        <w:bottom w:val="none" w:sz="0" w:space="0" w:color="auto"/>
        <w:right w:val="none" w:sz="0" w:space="0" w:color="auto"/>
      </w:divBdr>
    </w:div>
    <w:div w:id="767390363">
      <w:bodyDiv w:val="1"/>
      <w:marLeft w:val="0"/>
      <w:marRight w:val="0"/>
      <w:marTop w:val="0"/>
      <w:marBottom w:val="0"/>
      <w:divBdr>
        <w:top w:val="none" w:sz="0" w:space="0" w:color="auto"/>
        <w:left w:val="none" w:sz="0" w:space="0" w:color="auto"/>
        <w:bottom w:val="none" w:sz="0" w:space="0" w:color="auto"/>
        <w:right w:val="none" w:sz="0" w:space="0" w:color="auto"/>
      </w:divBdr>
    </w:div>
    <w:div w:id="1094860909">
      <w:bodyDiv w:val="1"/>
      <w:marLeft w:val="0"/>
      <w:marRight w:val="0"/>
      <w:marTop w:val="0"/>
      <w:marBottom w:val="0"/>
      <w:divBdr>
        <w:top w:val="none" w:sz="0" w:space="0" w:color="auto"/>
        <w:left w:val="none" w:sz="0" w:space="0" w:color="auto"/>
        <w:bottom w:val="none" w:sz="0" w:space="0" w:color="auto"/>
        <w:right w:val="none" w:sz="0" w:space="0" w:color="auto"/>
      </w:divBdr>
    </w:div>
    <w:div w:id="1152522755">
      <w:bodyDiv w:val="1"/>
      <w:marLeft w:val="0"/>
      <w:marRight w:val="0"/>
      <w:marTop w:val="0"/>
      <w:marBottom w:val="0"/>
      <w:divBdr>
        <w:top w:val="none" w:sz="0" w:space="0" w:color="auto"/>
        <w:left w:val="none" w:sz="0" w:space="0" w:color="auto"/>
        <w:bottom w:val="none" w:sz="0" w:space="0" w:color="auto"/>
        <w:right w:val="none" w:sz="0" w:space="0" w:color="auto"/>
      </w:divBdr>
    </w:div>
    <w:div w:id="1173181301">
      <w:bodyDiv w:val="1"/>
      <w:marLeft w:val="0"/>
      <w:marRight w:val="0"/>
      <w:marTop w:val="0"/>
      <w:marBottom w:val="0"/>
      <w:divBdr>
        <w:top w:val="none" w:sz="0" w:space="0" w:color="auto"/>
        <w:left w:val="none" w:sz="0" w:space="0" w:color="auto"/>
        <w:bottom w:val="none" w:sz="0" w:space="0" w:color="auto"/>
        <w:right w:val="none" w:sz="0" w:space="0" w:color="auto"/>
      </w:divBdr>
    </w:div>
    <w:div w:id="1244604500">
      <w:bodyDiv w:val="1"/>
      <w:marLeft w:val="0"/>
      <w:marRight w:val="0"/>
      <w:marTop w:val="0"/>
      <w:marBottom w:val="0"/>
      <w:divBdr>
        <w:top w:val="none" w:sz="0" w:space="0" w:color="auto"/>
        <w:left w:val="none" w:sz="0" w:space="0" w:color="auto"/>
        <w:bottom w:val="none" w:sz="0" w:space="0" w:color="auto"/>
        <w:right w:val="none" w:sz="0" w:space="0" w:color="auto"/>
      </w:divBdr>
    </w:div>
    <w:div w:id="1248075237">
      <w:bodyDiv w:val="1"/>
      <w:marLeft w:val="0"/>
      <w:marRight w:val="0"/>
      <w:marTop w:val="0"/>
      <w:marBottom w:val="0"/>
      <w:divBdr>
        <w:top w:val="none" w:sz="0" w:space="0" w:color="auto"/>
        <w:left w:val="none" w:sz="0" w:space="0" w:color="auto"/>
        <w:bottom w:val="none" w:sz="0" w:space="0" w:color="auto"/>
        <w:right w:val="none" w:sz="0" w:space="0" w:color="auto"/>
      </w:divBdr>
    </w:div>
    <w:div w:id="1253275129">
      <w:bodyDiv w:val="1"/>
      <w:marLeft w:val="0"/>
      <w:marRight w:val="0"/>
      <w:marTop w:val="0"/>
      <w:marBottom w:val="0"/>
      <w:divBdr>
        <w:top w:val="none" w:sz="0" w:space="0" w:color="auto"/>
        <w:left w:val="none" w:sz="0" w:space="0" w:color="auto"/>
        <w:bottom w:val="none" w:sz="0" w:space="0" w:color="auto"/>
        <w:right w:val="none" w:sz="0" w:space="0" w:color="auto"/>
      </w:divBdr>
    </w:div>
    <w:div w:id="1316032698">
      <w:bodyDiv w:val="1"/>
      <w:marLeft w:val="0"/>
      <w:marRight w:val="0"/>
      <w:marTop w:val="0"/>
      <w:marBottom w:val="0"/>
      <w:divBdr>
        <w:top w:val="none" w:sz="0" w:space="0" w:color="auto"/>
        <w:left w:val="none" w:sz="0" w:space="0" w:color="auto"/>
        <w:bottom w:val="none" w:sz="0" w:space="0" w:color="auto"/>
        <w:right w:val="none" w:sz="0" w:space="0" w:color="auto"/>
      </w:divBdr>
    </w:div>
    <w:div w:id="1387221140">
      <w:bodyDiv w:val="1"/>
      <w:marLeft w:val="0"/>
      <w:marRight w:val="0"/>
      <w:marTop w:val="0"/>
      <w:marBottom w:val="0"/>
      <w:divBdr>
        <w:top w:val="none" w:sz="0" w:space="0" w:color="auto"/>
        <w:left w:val="none" w:sz="0" w:space="0" w:color="auto"/>
        <w:bottom w:val="none" w:sz="0" w:space="0" w:color="auto"/>
        <w:right w:val="none" w:sz="0" w:space="0" w:color="auto"/>
      </w:divBdr>
    </w:div>
    <w:div w:id="1633093025">
      <w:bodyDiv w:val="1"/>
      <w:marLeft w:val="0"/>
      <w:marRight w:val="0"/>
      <w:marTop w:val="0"/>
      <w:marBottom w:val="0"/>
      <w:divBdr>
        <w:top w:val="none" w:sz="0" w:space="0" w:color="auto"/>
        <w:left w:val="none" w:sz="0" w:space="0" w:color="auto"/>
        <w:bottom w:val="none" w:sz="0" w:space="0" w:color="auto"/>
        <w:right w:val="none" w:sz="0" w:space="0" w:color="auto"/>
      </w:divBdr>
    </w:div>
    <w:div w:id="1693216536">
      <w:bodyDiv w:val="1"/>
      <w:marLeft w:val="0"/>
      <w:marRight w:val="0"/>
      <w:marTop w:val="0"/>
      <w:marBottom w:val="0"/>
      <w:divBdr>
        <w:top w:val="none" w:sz="0" w:space="0" w:color="auto"/>
        <w:left w:val="none" w:sz="0" w:space="0" w:color="auto"/>
        <w:bottom w:val="none" w:sz="0" w:space="0" w:color="auto"/>
        <w:right w:val="none" w:sz="0" w:space="0" w:color="auto"/>
      </w:divBdr>
    </w:div>
    <w:div w:id="1794789414">
      <w:bodyDiv w:val="1"/>
      <w:marLeft w:val="0"/>
      <w:marRight w:val="0"/>
      <w:marTop w:val="0"/>
      <w:marBottom w:val="0"/>
      <w:divBdr>
        <w:top w:val="none" w:sz="0" w:space="0" w:color="auto"/>
        <w:left w:val="none" w:sz="0" w:space="0" w:color="auto"/>
        <w:bottom w:val="none" w:sz="0" w:space="0" w:color="auto"/>
        <w:right w:val="none" w:sz="0" w:space="0" w:color="auto"/>
      </w:divBdr>
    </w:div>
    <w:div w:id="184636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729C3D2165C479F499F098D5BF827" ma:contentTypeVersion="10" ma:contentTypeDescription="Create a new document." ma:contentTypeScope="" ma:versionID="62bfe3e2c4af858d7d4ce82839895ca0">
  <xsd:schema xmlns:xsd="http://www.w3.org/2001/XMLSchema" xmlns:xs="http://www.w3.org/2001/XMLSchema" xmlns:p="http://schemas.microsoft.com/office/2006/metadata/properties" xmlns:ns3="baec1e86-c498-4f99-99a0-7a0434dbd24f" xmlns:ns4="7f011890-79f7-4ba9-964f-cc8f1ce57e07" targetNamespace="http://schemas.microsoft.com/office/2006/metadata/properties" ma:root="true" ma:fieldsID="bfb10954c87cbbb32240b0cbeffb19c1" ns3:_="" ns4:_="">
    <xsd:import namespace="baec1e86-c498-4f99-99a0-7a0434dbd24f"/>
    <xsd:import namespace="7f011890-79f7-4ba9-964f-cc8f1ce57e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c1e86-c498-4f99-99a0-7a0434dbd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11890-79f7-4ba9-964f-cc8f1ce57e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ec1e86-c498-4f99-99a0-7a0434dbd24f" xsi:nil="true"/>
  </documentManagement>
</p:properties>
</file>

<file path=customXml/itemProps1.xml><?xml version="1.0" encoding="utf-8"?>
<ds:datastoreItem xmlns:ds="http://schemas.openxmlformats.org/officeDocument/2006/customXml" ds:itemID="{41354AB5-86F4-45E4-A39F-BC47875BB70E}">
  <ds:schemaRefs>
    <ds:schemaRef ds:uri="http://schemas.microsoft.com/sharepoint/v3/contenttype/forms"/>
  </ds:schemaRefs>
</ds:datastoreItem>
</file>

<file path=customXml/itemProps2.xml><?xml version="1.0" encoding="utf-8"?>
<ds:datastoreItem xmlns:ds="http://schemas.openxmlformats.org/officeDocument/2006/customXml" ds:itemID="{C7C548C4-21A8-4643-AFE1-936875BC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c1e86-c498-4f99-99a0-7a0434dbd24f"/>
    <ds:schemaRef ds:uri="7f011890-79f7-4ba9-964f-cc8f1ce57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10561-4FBA-4625-A685-4833AA34EACA}">
  <ds:schemaRefs>
    <ds:schemaRef ds:uri="http://schemas.microsoft.com/office/2006/metadata/properties"/>
    <ds:schemaRef ds:uri="http://schemas.microsoft.com/office/infopath/2007/PartnerControls"/>
    <ds:schemaRef ds:uri="baec1e86-c498-4f99-99a0-7a0434dbd2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Powell</dc:creator>
  <dc:description/>
  <cp:lastModifiedBy>Arienne Hall</cp:lastModifiedBy>
  <cp:revision>2</cp:revision>
  <cp:lastPrinted>2024-09-11T13:54:00Z</cp:lastPrinted>
  <dcterms:created xsi:type="dcterms:W3CDTF">2025-11-03T13:32:00Z</dcterms:created>
  <dcterms:modified xsi:type="dcterms:W3CDTF">2025-11-03T13:32:00Z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Acrobat PDFMaker 24 for Word</vt:lpwstr>
  </property>
  <property fmtid="{D5CDD505-2E9C-101B-9397-08002B2CF9AE}" pid="4" name="LastSaved">
    <vt:filetime>2024-09-10T00:00:00Z</vt:filetime>
  </property>
  <property fmtid="{D5CDD505-2E9C-101B-9397-08002B2CF9AE}" pid="5" name="Producer">
    <vt:lpwstr>Adobe PDF Library 24.2.23</vt:lpwstr>
  </property>
  <property fmtid="{D5CDD505-2E9C-101B-9397-08002B2CF9AE}" pid="6" name="SourceModified">
    <vt:lpwstr/>
  </property>
  <property fmtid="{D5CDD505-2E9C-101B-9397-08002B2CF9AE}" pid="7" name="ContentTypeId">
    <vt:lpwstr>0x010100435729C3D2165C479F499F098D5BF827</vt:lpwstr>
  </property>
</Properties>
</file>