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D60D" w14:textId="77777777" w:rsidR="004542E5" w:rsidRDefault="00DF5F34">
      <w:pPr>
        <w:spacing w:after="2" w:line="255" w:lineRule="auto"/>
        <w:ind w:left="3009" w:hanging="10"/>
        <w:rPr>
          <w:rFonts w:ascii="Georgia" w:eastAsia="Georgia" w:hAnsi="Georgia" w:cs="Georgia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D39683" wp14:editId="2F4217ED">
            <wp:simplePos x="0" y="0"/>
            <wp:positionH relativeFrom="column">
              <wp:posOffset>177165</wp:posOffset>
            </wp:positionH>
            <wp:positionV relativeFrom="paragraph">
              <wp:posOffset>-36967</wp:posOffset>
            </wp:positionV>
            <wp:extent cx="1838325" cy="77914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sz w:val="28"/>
        </w:rPr>
        <w:t xml:space="preserve">GACSB Board of Director Meeting </w:t>
      </w:r>
    </w:p>
    <w:p w14:paraId="2D583702" w14:textId="599B1692" w:rsidR="009A180C" w:rsidRDefault="009A180C">
      <w:pPr>
        <w:spacing w:after="2" w:line="255" w:lineRule="auto"/>
        <w:ind w:left="3009" w:hanging="10"/>
      </w:pPr>
      <w:r>
        <w:rPr>
          <w:rFonts w:ascii="Georgia" w:eastAsia="Georgia" w:hAnsi="Georgia" w:cs="Georgia"/>
          <w:b/>
          <w:sz w:val="28"/>
        </w:rPr>
        <w:t xml:space="preserve">Special Board Meeting </w:t>
      </w:r>
    </w:p>
    <w:p w14:paraId="4E25542A" w14:textId="01B685BF" w:rsidR="004542E5" w:rsidRDefault="009A180C">
      <w:pPr>
        <w:spacing w:after="2" w:line="255" w:lineRule="auto"/>
        <w:ind w:left="3009" w:hanging="10"/>
      </w:pPr>
      <w:r>
        <w:rPr>
          <w:rFonts w:ascii="Georgia" w:eastAsia="Georgia" w:hAnsi="Georgia" w:cs="Georgia"/>
          <w:b/>
          <w:sz w:val="28"/>
        </w:rPr>
        <w:t>Thursday September 2</w:t>
      </w:r>
      <w:r w:rsidR="00FE2146">
        <w:rPr>
          <w:rFonts w:ascii="Georgia" w:eastAsia="Georgia" w:hAnsi="Georgia" w:cs="Georgia"/>
          <w:b/>
          <w:sz w:val="28"/>
        </w:rPr>
        <w:t>6</w:t>
      </w:r>
      <w:r>
        <w:rPr>
          <w:rFonts w:ascii="Georgia" w:eastAsia="Georgia" w:hAnsi="Georgia" w:cs="Georgia"/>
          <w:b/>
          <w:sz w:val="28"/>
        </w:rPr>
        <w:t>, 2024</w:t>
      </w:r>
    </w:p>
    <w:p w14:paraId="091AA5E1" w14:textId="5A014F88" w:rsidR="004542E5" w:rsidRDefault="009A180C">
      <w:pPr>
        <w:spacing w:after="0"/>
        <w:ind w:left="289" w:hanging="10"/>
        <w:jc w:val="center"/>
      </w:pPr>
      <w:r>
        <w:rPr>
          <w:rFonts w:ascii="Georgia" w:eastAsia="Georgia" w:hAnsi="Georgia" w:cs="Georgia"/>
          <w:b/>
          <w:sz w:val="28"/>
        </w:rPr>
        <w:t>3:00 PM</w:t>
      </w:r>
    </w:p>
    <w:p w14:paraId="5E5A5B50" w14:textId="77777777" w:rsidR="004542E5" w:rsidRDefault="00DF5F34">
      <w:pPr>
        <w:spacing w:after="0"/>
        <w:ind w:left="279"/>
        <w:jc w:val="center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5252950B" w14:textId="708BC209" w:rsidR="004542E5" w:rsidRDefault="004542E5">
      <w:pPr>
        <w:spacing w:after="0"/>
        <w:ind w:left="332"/>
        <w:jc w:val="center"/>
      </w:pPr>
    </w:p>
    <w:p w14:paraId="769A68B8" w14:textId="77777777" w:rsidR="009A180C" w:rsidRPr="009A180C" w:rsidRDefault="009A180C" w:rsidP="009A180C">
      <w:pPr>
        <w:pStyle w:val="Heading1"/>
        <w:ind w:right="16"/>
        <w:rPr>
          <w:sz w:val="24"/>
        </w:rPr>
      </w:pPr>
      <w:r w:rsidRPr="009A180C">
        <w:rPr>
          <w:sz w:val="24"/>
        </w:rPr>
        <w:t>Join Zoom Meeting</w:t>
      </w:r>
    </w:p>
    <w:p w14:paraId="1CB04817" w14:textId="77777777" w:rsidR="009A180C" w:rsidRPr="009A180C" w:rsidRDefault="009A180C" w:rsidP="009A180C">
      <w:pPr>
        <w:pStyle w:val="Heading1"/>
        <w:ind w:right="16"/>
        <w:rPr>
          <w:sz w:val="24"/>
        </w:rPr>
      </w:pPr>
      <w:hyperlink r:id="rId6" w:history="1">
        <w:r w:rsidRPr="009A180C">
          <w:rPr>
            <w:rStyle w:val="Hyperlink"/>
            <w:sz w:val="24"/>
          </w:rPr>
          <w:t>https://us06web.zoom.us/j/85999062393</w:t>
        </w:r>
      </w:hyperlink>
    </w:p>
    <w:p w14:paraId="31CA6DE7" w14:textId="77777777" w:rsidR="009A180C" w:rsidRPr="009A180C" w:rsidRDefault="009A180C" w:rsidP="009A180C">
      <w:pPr>
        <w:pStyle w:val="Heading1"/>
        <w:ind w:right="16"/>
        <w:rPr>
          <w:sz w:val="24"/>
        </w:rPr>
      </w:pPr>
      <w:r w:rsidRPr="009A180C">
        <w:rPr>
          <w:sz w:val="24"/>
        </w:rPr>
        <w:t> </w:t>
      </w:r>
    </w:p>
    <w:p w14:paraId="3DE6FEB3" w14:textId="77777777" w:rsidR="009A180C" w:rsidRPr="009A180C" w:rsidRDefault="009A180C" w:rsidP="009A180C">
      <w:pPr>
        <w:pStyle w:val="Heading1"/>
        <w:ind w:right="16"/>
        <w:rPr>
          <w:sz w:val="24"/>
        </w:rPr>
      </w:pPr>
      <w:r w:rsidRPr="009A180C">
        <w:rPr>
          <w:sz w:val="24"/>
        </w:rPr>
        <w:t>Meeting ID: 859 9906 2393</w:t>
      </w:r>
    </w:p>
    <w:p w14:paraId="61C5F350" w14:textId="77777777" w:rsidR="009A180C" w:rsidRPr="009A180C" w:rsidRDefault="009A180C" w:rsidP="009A180C">
      <w:pPr>
        <w:pStyle w:val="Heading1"/>
        <w:ind w:right="16"/>
        <w:rPr>
          <w:sz w:val="24"/>
        </w:rPr>
      </w:pPr>
      <w:r w:rsidRPr="009A180C">
        <w:rPr>
          <w:sz w:val="24"/>
        </w:rPr>
        <w:t>Passcode: 276894</w:t>
      </w:r>
    </w:p>
    <w:p w14:paraId="6AEDEF38" w14:textId="77777777" w:rsidR="00974403" w:rsidRPr="00D97240" w:rsidRDefault="00974403">
      <w:pPr>
        <w:pStyle w:val="Heading1"/>
        <w:ind w:right="16"/>
        <w:rPr>
          <w:sz w:val="24"/>
        </w:rPr>
      </w:pPr>
    </w:p>
    <w:p w14:paraId="452CB7EA" w14:textId="32D3303A" w:rsidR="004542E5" w:rsidRPr="00D97240" w:rsidRDefault="00DF5F34">
      <w:pPr>
        <w:pStyle w:val="Heading1"/>
        <w:ind w:right="16"/>
        <w:rPr>
          <w:sz w:val="24"/>
        </w:rPr>
      </w:pPr>
      <w:r w:rsidRPr="00D97240">
        <w:rPr>
          <w:sz w:val="24"/>
        </w:rPr>
        <w:t xml:space="preserve">Agenda </w:t>
      </w:r>
    </w:p>
    <w:p w14:paraId="72FE3938" w14:textId="77777777" w:rsidR="004542E5" w:rsidRDefault="00DF5F34">
      <w:pPr>
        <w:spacing w:after="0"/>
        <w:ind w:left="319"/>
        <w:jc w:val="center"/>
      </w:pPr>
      <w:r>
        <w:rPr>
          <w:rFonts w:ascii="Georgia" w:eastAsia="Georgia" w:hAnsi="Georgia" w:cs="Georgia"/>
          <w:sz w:val="24"/>
        </w:rPr>
        <w:t xml:space="preserve"> </w:t>
      </w:r>
    </w:p>
    <w:p w14:paraId="1DE60E3C" w14:textId="77777777" w:rsidR="004542E5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Welcome/Preamble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1DBCD510" w14:textId="77777777" w:rsidR="004542E5" w:rsidRDefault="00DF5F34">
      <w:pPr>
        <w:spacing w:after="0"/>
        <w:ind w:left="721"/>
      </w:pPr>
      <w:r>
        <w:rPr>
          <w:rFonts w:ascii="Georgia" w:eastAsia="Georgia" w:hAnsi="Georgia" w:cs="Georgia"/>
        </w:rPr>
        <w:t xml:space="preserve"> </w:t>
      </w:r>
    </w:p>
    <w:p w14:paraId="7046824E" w14:textId="6439537D" w:rsidR="004542E5" w:rsidRPr="009A180C" w:rsidRDefault="00DF5F34">
      <w:pPr>
        <w:numPr>
          <w:ilvl w:val="0"/>
          <w:numId w:val="1"/>
        </w:numPr>
        <w:spacing w:after="0"/>
        <w:ind w:left="709" w:hanging="360"/>
      </w:pPr>
      <w:r>
        <w:rPr>
          <w:rFonts w:ascii="Georgia" w:eastAsia="Georgia" w:hAnsi="Georgia" w:cs="Georgia"/>
        </w:rPr>
        <w:t xml:space="preserve">Approve </w:t>
      </w:r>
      <w:r w:rsidR="009A180C">
        <w:rPr>
          <w:rFonts w:ascii="Georgia" w:eastAsia="Georgia" w:hAnsi="Georgia" w:cs="Georgia"/>
        </w:rPr>
        <w:t>09/25/2024</w:t>
      </w:r>
      <w:r w:rsidR="00974403"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 xml:space="preserve">Agenda  </w:t>
      </w:r>
      <w:r>
        <w:rPr>
          <w:rFonts w:ascii="Georgia" w:eastAsia="Georgia" w:hAnsi="Georgia" w:cs="Georgia"/>
        </w:rPr>
        <w:tab/>
      </w:r>
      <w:proofErr w:type="gramEnd"/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 xml:space="preserve">Alecea Quintyne </w:t>
      </w:r>
    </w:p>
    <w:p w14:paraId="14344001" w14:textId="77777777" w:rsidR="009A180C" w:rsidRDefault="009A180C" w:rsidP="009A180C">
      <w:pPr>
        <w:pStyle w:val="ListParagraph"/>
      </w:pPr>
    </w:p>
    <w:p w14:paraId="13F0F70A" w14:textId="68DAE99D" w:rsidR="009A180C" w:rsidRPr="009A180C" w:rsidRDefault="009A180C" w:rsidP="009A180C">
      <w:pPr>
        <w:numPr>
          <w:ilvl w:val="0"/>
          <w:numId w:val="1"/>
        </w:numPr>
        <w:spacing w:after="0" w:line="480" w:lineRule="auto"/>
        <w:rPr>
          <w:rFonts w:ascii="Georgia" w:eastAsia="Times New Roman" w:hAnsi="Georgia" w:cs="Aptos"/>
          <w:color w:val="auto"/>
          <w:szCs w:val="22"/>
          <w14:ligatures w14:val="none"/>
        </w:rPr>
      </w:pPr>
      <w:r w:rsidRPr="009A180C">
        <w:rPr>
          <w:rFonts w:ascii="Georgia" w:eastAsia="Times New Roman" w:hAnsi="Georgia"/>
          <w:szCs w:val="22"/>
          <w14:ligatures w14:val="none"/>
        </w:rPr>
        <w:t>Government Affairs Team Recommendation</w:t>
      </w:r>
      <w:r>
        <w:rPr>
          <w:rFonts w:ascii="Georgia" w:eastAsia="Times New Roman" w:hAnsi="Georgia"/>
          <w:szCs w:val="22"/>
          <w14:ligatures w14:val="none"/>
        </w:rPr>
        <w:tab/>
      </w:r>
      <w:r>
        <w:rPr>
          <w:rFonts w:ascii="Georgia" w:eastAsia="Times New Roman" w:hAnsi="Georgia"/>
          <w:szCs w:val="22"/>
          <w14:ligatures w14:val="none"/>
        </w:rPr>
        <w:tab/>
      </w:r>
      <w:r>
        <w:rPr>
          <w:rFonts w:ascii="Georgia" w:eastAsia="Times New Roman" w:hAnsi="Georgia"/>
          <w:szCs w:val="22"/>
          <w14:ligatures w14:val="none"/>
        </w:rPr>
        <w:tab/>
        <w:t>Alecea Quintyne</w:t>
      </w:r>
    </w:p>
    <w:p w14:paraId="1E420497" w14:textId="55792CB8" w:rsidR="009A180C" w:rsidRPr="009A180C" w:rsidRDefault="009A180C" w:rsidP="009A180C">
      <w:pPr>
        <w:numPr>
          <w:ilvl w:val="0"/>
          <w:numId w:val="1"/>
        </w:numPr>
        <w:spacing w:after="0" w:line="480" w:lineRule="auto"/>
        <w:rPr>
          <w:rFonts w:ascii="Georgia" w:eastAsia="Times New Roman" w:hAnsi="Georgia"/>
          <w:szCs w:val="22"/>
          <w14:ligatures w14:val="none"/>
        </w:rPr>
      </w:pPr>
      <w:r w:rsidRPr="009A180C">
        <w:rPr>
          <w:rFonts w:ascii="Georgia" w:eastAsia="Times New Roman" w:hAnsi="Georgia"/>
          <w:szCs w:val="22"/>
          <w14:ligatures w14:val="none"/>
        </w:rPr>
        <w:t xml:space="preserve">Executive Director Staffing Company Recommendation </w:t>
      </w:r>
      <w:r>
        <w:rPr>
          <w:rFonts w:ascii="Georgia" w:eastAsia="Times New Roman" w:hAnsi="Georgia"/>
          <w:szCs w:val="22"/>
          <w14:ligatures w14:val="none"/>
        </w:rPr>
        <w:tab/>
        <w:t>Alecea Quintyne</w:t>
      </w:r>
    </w:p>
    <w:p w14:paraId="1896D803" w14:textId="77777777" w:rsidR="009A180C" w:rsidRDefault="009A180C" w:rsidP="009A180C">
      <w:pPr>
        <w:numPr>
          <w:ilvl w:val="0"/>
          <w:numId w:val="1"/>
        </w:numPr>
        <w:spacing w:after="0" w:line="480" w:lineRule="auto"/>
        <w:rPr>
          <w:rFonts w:ascii="Georgia" w:eastAsia="Times New Roman" w:hAnsi="Georgia"/>
          <w:szCs w:val="22"/>
          <w14:ligatures w14:val="none"/>
        </w:rPr>
      </w:pPr>
      <w:r w:rsidRPr="009A180C">
        <w:rPr>
          <w:rFonts w:ascii="Georgia" w:eastAsia="Times New Roman" w:hAnsi="Georgia"/>
          <w:szCs w:val="22"/>
          <w14:ligatures w14:val="none"/>
        </w:rPr>
        <w:t>IDD Rate Implementation Request</w:t>
      </w:r>
      <w:r w:rsidRPr="009A180C">
        <w:rPr>
          <w:rFonts w:ascii="Georgia" w:eastAsia="Times New Roman" w:hAnsi="Georgia"/>
          <w:szCs w:val="22"/>
          <w14:ligatures w14:val="none"/>
        </w:rPr>
        <w:tab/>
      </w:r>
      <w:r w:rsidRPr="009A180C">
        <w:rPr>
          <w:rFonts w:ascii="Georgia" w:eastAsia="Times New Roman" w:hAnsi="Georgia"/>
          <w:szCs w:val="22"/>
          <w14:ligatures w14:val="none"/>
        </w:rPr>
        <w:tab/>
      </w:r>
      <w:r w:rsidRPr="009A180C">
        <w:rPr>
          <w:rFonts w:ascii="Georgia" w:eastAsia="Times New Roman" w:hAnsi="Georgia"/>
          <w:szCs w:val="22"/>
          <w14:ligatures w14:val="none"/>
        </w:rPr>
        <w:tab/>
      </w:r>
      <w:r w:rsidRPr="009A180C">
        <w:rPr>
          <w:rFonts w:ascii="Georgia" w:eastAsia="Times New Roman" w:hAnsi="Georgia"/>
          <w:szCs w:val="22"/>
          <w14:ligatures w14:val="none"/>
        </w:rPr>
        <w:tab/>
        <w:t xml:space="preserve">Cindy Levi </w:t>
      </w:r>
    </w:p>
    <w:p w14:paraId="077AAB3B" w14:textId="415297D0" w:rsidR="004542E5" w:rsidRPr="009A180C" w:rsidRDefault="00DF5F34" w:rsidP="009A180C">
      <w:pPr>
        <w:numPr>
          <w:ilvl w:val="0"/>
          <w:numId w:val="1"/>
        </w:numPr>
        <w:spacing w:after="0" w:line="480" w:lineRule="auto"/>
        <w:rPr>
          <w:rFonts w:ascii="Georgia" w:eastAsia="Times New Roman" w:hAnsi="Georgia"/>
          <w:szCs w:val="22"/>
          <w14:ligatures w14:val="none"/>
        </w:rPr>
      </w:pPr>
      <w:r w:rsidRPr="009A180C">
        <w:rPr>
          <w:rFonts w:ascii="Georgia" w:eastAsia="Georgia" w:hAnsi="Georgia" w:cs="Georgia"/>
        </w:rPr>
        <w:t xml:space="preserve">Next </w:t>
      </w:r>
      <w:proofErr w:type="gramStart"/>
      <w:r w:rsidRPr="009A180C">
        <w:rPr>
          <w:rFonts w:ascii="Georgia" w:eastAsia="Georgia" w:hAnsi="Georgia" w:cs="Georgia"/>
        </w:rPr>
        <w:t xml:space="preserve">Meeting  </w:t>
      </w:r>
      <w:r w:rsidRPr="009A180C">
        <w:rPr>
          <w:rFonts w:ascii="Georgia" w:eastAsia="Georgia" w:hAnsi="Georgia" w:cs="Georgia"/>
        </w:rPr>
        <w:tab/>
      </w:r>
      <w:proofErr w:type="gramEnd"/>
      <w:r w:rsidRPr="009A180C">
        <w:rPr>
          <w:rFonts w:ascii="Georgia" w:eastAsia="Georgia" w:hAnsi="Georgia" w:cs="Georgia"/>
        </w:rPr>
        <w:t xml:space="preserve">  </w:t>
      </w:r>
      <w:r w:rsidRPr="009A180C">
        <w:rPr>
          <w:rFonts w:ascii="Georgia" w:eastAsia="Georgia" w:hAnsi="Georgia" w:cs="Georgia"/>
        </w:rPr>
        <w:tab/>
        <w:t xml:space="preserve"> </w:t>
      </w:r>
      <w:r w:rsidRPr="009A180C">
        <w:rPr>
          <w:rFonts w:ascii="Georgia" w:eastAsia="Georgia" w:hAnsi="Georgia" w:cs="Georgia"/>
        </w:rPr>
        <w:tab/>
        <w:t xml:space="preserve"> </w:t>
      </w:r>
      <w:r w:rsidRPr="009A180C">
        <w:rPr>
          <w:rFonts w:ascii="Georgia" w:eastAsia="Georgia" w:hAnsi="Georgia" w:cs="Georgia"/>
        </w:rPr>
        <w:tab/>
        <w:t xml:space="preserve"> </w:t>
      </w:r>
      <w:r w:rsidRPr="009A180C">
        <w:rPr>
          <w:rFonts w:ascii="Georgia" w:eastAsia="Georgia" w:hAnsi="Georgia" w:cs="Georgia"/>
        </w:rPr>
        <w:tab/>
        <w:t xml:space="preserve"> </w:t>
      </w:r>
      <w:r w:rsidRPr="009A180C">
        <w:rPr>
          <w:rFonts w:ascii="Georgia" w:eastAsia="Georgia" w:hAnsi="Georgia" w:cs="Georgia"/>
        </w:rPr>
        <w:tab/>
      </w:r>
      <w:r w:rsidR="00193FA2" w:rsidRPr="009A180C">
        <w:rPr>
          <w:rFonts w:ascii="Georgia" w:eastAsia="Georgia" w:hAnsi="Georgia" w:cs="Georgia"/>
        </w:rPr>
        <w:tab/>
      </w:r>
      <w:r w:rsidRPr="009A180C">
        <w:rPr>
          <w:rFonts w:ascii="Georgia" w:eastAsia="Georgia" w:hAnsi="Georgia" w:cs="Georgia"/>
        </w:rPr>
        <w:t xml:space="preserve">Alecea Quintyne </w:t>
      </w:r>
    </w:p>
    <w:p w14:paraId="0807A917" w14:textId="0C4A088E" w:rsidR="004542E5" w:rsidRDefault="00DF5F34">
      <w:pPr>
        <w:spacing w:after="0"/>
        <w:ind w:left="1094" w:hanging="1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CB43A0">
        <w:rPr>
          <w:rFonts w:ascii="Georgia" w:eastAsia="Georgia" w:hAnsi="Georgia" w:cs="Georgia"/>
        </w:rPr>
        <w:t>10/09/2024</w:t>
      </w:r>
      <w:r w:rsidR="00193FA2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 xml:space="preserve"> </w:t>
      </w:r>
    </w:p>
    <w:p w14:paraId="28EE82BE" w14:textId="77777777" w:rsidR="004542E5" w:rsidRDefault="00DF5F34">
      <w:pPr>
        <w:spacing w:after="0"/>
        <w:ind w:left="724"/>
      </w:pPr>
      <w:r>
        <w:rPr>
          <w:rFonts w:ascii="Georgia" w:eastAsia="Georgia" w:hAnsi="Georgia" w:cs="Georgia"/>
        </w:rPr>
        <w:t xml:space="preserve"> </w:t>
      </w:r>
    </w:p>
    <w:p w14:paraId="56C8AE4D" w14:textId="72798426" w:rsidR="004542E5" w:rsidRDefault="00DF5F34" w:rsidP="00D97240">
      <w:pPr>
        <w:numPr>
          <w:ilvl w:val="0"/>
          <w:numId w:val="1"/>
        </w:numPr>
        <w:spacing w:after="0"/>
        <w:ind w:left="725" w:hanging="360"/>
      </w:pPr>
      <w:proofErr w:type="gramStart"/>
      <w:r w:rsidRPr="00D97240">
        <w:rPr>
          <w:rFonts w:ascii="Georgia" w:eastAsia="Georgia" w:hAnsi="Georgia" w:cs="Georgia"/>
        </w:rPr>
        <w:t xml:space="preserve">Adjournment  </w:t>
      </w:r>
      <w:r w:rsidRPr="00D97240">
        <w:rPr>
          <w:rFonts w:ascii="Georgia" w:eastAsia="Georgia" w:hAnsi="Georgia" w:cs="Georgia"/>
        </w:rPr>
        <w:tab/>
      </w:r>
      <w:proofErr w:type="gramEnd"/>
      <w:r w:rsidRPr="00D97240">
        <w:rPr>
          <w:rFonts w:ascii="Georgia" w:eastAsia="Georgia" w:hAnsi="Georgia" w:cs="Georgia"/>
        </w:rPr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  <w:t xml:space="preserve"> </w:t>
      </w:r>
      <w:r w:rsidRPr="00D97240">
        <w:rPr>
          <w:rFonts w:ascii="Georgia" w:eastAsia="Georgia" w:hAnsi="Georgia" w:cs="Georgia"/>
        </w:rPr>
        <w:tab/>
      </w:r>
      <w:r w:rsidR="00193FA2" w:rsidRPr="00D97240">
        <w:rPr>
          <w:rFonts w:ascii="Georgia" w:eastAsia="Georgia" w:hAnsi="Georgia" w:cs="Georgia"/>
        </w:rPr>
        <w:tab/>
      </w:r>
      <w:r w:rsidRPr="00D97240">
        <w:rPr>
          <w:rFonts w:ascii="Georgia" w:eastAsia="Georgia" w:hAnsi="Georgia" w:cs="Georgia"/>
        </w:rPr>
        <w:t xml:space="preserve">Alecea Quintyne  </w:t>
      </w:r>
    </w:p>
    <w:sectPr w:rsidR="004542E5">
      <w:pgSz w:w="12240" w:h="15840"/>
      <w:pgMar w:top="1440" w:right="15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C7E"/>
    <w:multiLevelType w:val="hybridMultilevel"/>
    <w:tmpl w:val="7166C90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D56E94"/>
    <w:multiLevelType w:val="hybridMultilevel"/>
    <w:tmpl w:val="C88C4E28"/>
    <w:lvl w:ilvl="0" w:tplc="33A80DF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2D3"/>
    <w:multiLevelType w:val="hybridMultilevel"/>
    <w:tmpl w:val="A46C2E76"/>
    <w:lvl w:ilvl="0" w:tplc="E38C04F0">
      <w:start w:val="1"/>
      <w:numFmt w:val="decimal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4F54">
      <w:start w:val="1"/>
      <w:numFmt w:val="bullet"/>
      <w:lvlText w:val=""/>
      <w:lvlJc w:val="left"/>
      <w:pPr>
        <w:ind w:left="1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28A04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8C14E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47694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A8B08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0DBFA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2366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48B6B4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894005">
    <w:abstractNumId w:val="2"/>
  </w:num>
  <w:num w:numId="2" w16cid:durableId="1955667633">
    <w:abstractNumId w:val="0"/>
  </w:num>
  <w:num w:numId="3" w16cid:durableId="437069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E5"/>
    <w:rsid w:val="00061B6D"/>
    <w:rsid w:val="00193FA2"/>
    <w:rsid w:val="00425603"/>
    <w:rsid w:val="004542E5"/>
    <w:rsid w:val="00472D65"/>
    <w:rsid w:val="005D55EE"/>
    <w:rsid w:val="005F3E4F"/>
    <w:rsid w:val="00974403"/>
    <w:rsid w:val="009A180C"/>
    <w:rsid w:val="00CB43A0"/>
    <w:rsid w:val="00D97240"/>
    <w:rsid w:val="00DF5F34"/>
    <w:rsid w:val="00FB3B11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610F"/>
  <w15:docId w15:val="{A8FE1574-37CA-4816-B9C2-4593AE1C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89" w:hanging="10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9744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4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9906239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brad</dc:creator>
  <cp:keywords/>
  <cp:lastModifiedBy>Glass, Dana</cp:lastModifiedBy>
  <cp:revision>3</cp:revision>
  <dcterms:created xsi:type="dcterms:W3CDTF">2024-09-25T14:19:00Z</dcterms:created>
  <dcterms:modified xsi:type="dcterms:W3CDTF">2024-09-25T14:20:00Z</dcterms:modified>
</cp:coreProperties>
</file>