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4684E" w14:textId="0EEA9C0B" w:rsidR="00B8605C" w:rsidRDefault="00C92ADE">
      <w:pPr>
        <w:pStyle w:val="BodyText"/>
        <w:spacing w:before="220"/>
        <w:rPr>
          <w:rFonts w:ascii="Times New Roman"/>
          <w:b w:val="0"/>
        </w:rPr>
      </w:pPr>
      <w:r>
        <w:rPr>
          <w:noProof/>
        </w:rPr>
        <w:drawing>
          <wp:anchor distT="0" distB="0" distL="0" distR="0" simplePos="0" relativeHeight="15729152" behindDoc="0" locked="0" layoutInCell="1" allowOverlap="1" wp14:anchorId="6B330005" wp14:editId="14B4F0F8">
            <wp:simplePos x="0" y="0"/>
            <wp:positionH relativeFrom="margin">
              <wp:align>right</wp:align>
            </wp:positionH>
            <wp:positionV relativeFrom="paragraph">
              <wp:posOffset>-437435</wp:posOffset>
            </wp:positionV>
            <wp:extent cx="828605" cy="1047749"/>
            <wp:effectExtent l="0" t="0" r="0" b="63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828605" cy="1047749"/>
                    </a:xfrm>
                    <a:prstGeom prst="rect">
                      <a:avLst/>
                    </a:prstGeom>
                  </pic:spPr>
                </pic:pic>
              </a:graphicData>
            </a:graphic>
          </wp:anchor>
        </w:drawing>
      </w:r>
      <w:r>
        <w:rPr>
          <w:noProof/>
        </w:rPr>
        <w:drawing>
          <wp:anchor distT="0" distB="0" distL="0" distR="0" simplePos="0" relativeHeight="15728640" behindDoc="0" locked="0" layoutInCell="1" allowOverlap="1" wp14:anchorId="2944705D" wp14:editId="7BBD0646">
            <wp:simplePos x="0" y="0"/>
            <wp:positionH relativeFrom="page">
              <wp:posOffset>389255</wp:posOffset>
            </wp:positionH>
            <wp:positionV relativeFrom="page">
              <wp:posOffset>182880</wp:posOffset>
            </wp:positionV>
            <wp:extent cx="828616" cy="10439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828616" cy="1043939"/>
                    </a:xfrm>
                    <a:prstGeom prst="rect">
                      <a:avLst/>
                    </a:prstGeom>
                  </pic:spPr>
                </pic:pic>
              </a:graphicData>
            </a:graphic>
          </wp:anchor>
        </w:drawing>
      </w:r>
    </w:p>
    <w:p w14:paraId="42024CDB" w14:textId="5C792576" w:rsidR="00B8605C" w:rsidRDefault="00862F69">
      <w:pPr>
        <w:pStyle w:val="BodyText"/>
        <w:ind w:left="3186" w:right="2977"/>
        <w:jc w:val="center"/>
      </w:pPr>
      <w:r>
        <w:t>GEORGIA</w:t>
      </w:r>
      <w:r>
        <w:rPr>
          <w:spacing w:val="-9"/>
        </w:rPr>
        <w:t xml:space="preserve"> </w:t>
      </w:r>
      <w:r>
        <w:t>ASSOCIATION</w:t>
      </w:r>
      <w:r>
        <w:rPr>
          <w:spacing w:val="-8"/>
        </w:rPr>
        <w:t xml:space="preserve"> </w:t>
      </w:r>
      <w:r>
        <w:t>OF</w:t>
      </w:r>
      <w:r>
        <w:rPr>
          <w:spacing w:val="-8"/>
        </w:rPr>
        <w:t xml:space="preserve"> </w:t>
      </w:r>
      <w:r>
        <w:t>COMMUNITY</w:t>
      </w:r>
      <w:r>
        <w:rPr>
          <w:spacing w:val="-8"/>
        </w:rPr>
        <w:t xml:space="preserve"> </w:t>
      </w:r>
      <w:r>
        <w:t>SERVICE</w:t>
      </w:r>
      <w:r>
        <w:rPr>
          <w:spacing w:val="-9"/>
        </w:rPr>
        <w:t xml:space="preserve"> </w:t>
      </w:r>
      <w:r>
        <w:t xml:space="preserve">BOARDS </w:t>
      </w:r>
      <w:r w:rsidR="00AC1B76">
        <w:t>Wednesday, February 11, 2026</w:t>
      </w:r>
      <w:r w:rsidR="00C92ADE">
        <w:t>,</w:t>
      </w:r>
      <w:r>
        <w:t xml:space="preserve"> </w:t>
      </w:r>
      <w:r w:rsidR="00C92ADE">
        <w:t xml:space="preserve">10:00 </w:t>
      </w:r>
      <w:r>
        <w:t xml:space="preserve">– </w:t>
      </w:r>
      <w:r w:rsidR="00B64E33">
        <w:t>12:00 PM</w:t>
      </w:r>
    </w:p>
    <w:p w14:paraId="6D4B4333" w14:textId="2801980C" w:rsidR="00B8605C" w:rsidRDefault="00862F69">
      <w:pPr>
        <w:pStyle w:val="BodyText"/>
        <w:spacing w:before="2"/>
        <w:ind w:left="3186" w:right="2979"/>
        <w:jc w:val="center"/>
      </w:pPr>
      <w:r>
        <w:t>VIRTUAL</w:t>
      </w:r>
      <w:r>
        <w:rPr>
          <w:spacing w:val="-10"/>
        </w:rPr>
        <w:t xml:space="preserve"> </w:t>
      </w:r>
      <w:r>
        <w:t>BOARD</w:t>
      </w:r>
      <w:r>
        <w:rPr>
          <w:spacing w:val="-9"/>
        </w:rPr>
        <w:t xml:space="preserve"> </w:t>
      </w:r>
      <w:r>
        <w:t>MEETING</w:t>
      </w:r>
      <w:r>
        <w:rPr>
          <w:spacing w:val="-9"/>
        </w:rPr>
        <w:t xml:space="preserve"> </w:t>
      </w:r>
      <w:r>
        <w:rPr>
          <w:spacing w:val="-2"/>
        </w:rPr>
        <w:t>MINUTES</w:t>
      </w:r>
    </w:p>
    <w:p w14:paraId="7B5DECF7" w14:textId="77777777" w:rsidR="00B8605C" w:rsidRDefault="00B8605C">
      <w:pPr>
        <w:rPr>
          <w:b/>
          <w:sz w:val="20"/>
        </w:rPr>
      </w:pPr>
    </w:p>
    <w:p w14:paraId="5D58C03B" w14:textId="77777777" w:rsidR="00B8605C" w:rsidRDefault="00B8605C">
      <w:pPr>
        <w:spacing w:before="41"/>
        <w:rPr>
          <w:b/>
          <w:sz w:val="20"/>
        </w:rPr>
      </w:pPr>
    </w:p>
    <w:tbl>
      <w:tblPr>
        <w:tblW w:w="0" w:type="auto"/>
        <w:tblInd w:w="1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8"/>
        <w:gridCol w:w="3173"/>
        <w:gridCol w:w="1385"/>
        <w:gridCol w:w="372"/>
        <w:gridCol w:w="3869"/>
        <w:gridCol w:w="451"/>
        <w:gridCol w:w="3957"/>
      </w:tblGrid>
      <w:tr w:rsidR="00B8605C" w14:paraId="3DA439F6" w14:textId="77777777">
        <w:trPr>
          <w:trHeight w:val="224"/>
        </w:trPr>
        <w:tc>
          <w:tcPr>
            <w:tcW w:w="13745" w:type="dxa"/>
            <w:gridSpan w:val="7"/>
            <w:tcBorders>
              <w:bottom w:val="single" w:sz="6" w:space="0" w:color="000000"/>
            </w:tcBorders>
          </w:tcPr>
          <w:p w14:paraId="30D3850E" w14:textId="2AA6C07A" w:rsidR="00B8605C" w:rsidRDefault="00862F69">
            <w:pPr>
              <w:pStyle w:val="TableParagraph"/>
              <w:spacing w:line="204" w:lineRule="exact"/>
              <w:ind w:left="104"/>
              <w:rPr>
                <w:b/>
                <w:i/>
                <w:sz w:val="18"/>
              </w:rPr>
            </w:pPr>
            <w:r>
              <w:rPr>
                <w:b/>
                <w:sz w:val="18"/>
              </w:rPr>
              <w:t>MEMBERSHIP</w:t>
            </w:r>
            <w:r>
              <w:rPr>
                <w:b/>
                <w:spacing w:val="-2"/>
                <w:sz w:val="18"/>
              </w:rPr>
              <w:t xml:space="preserve"> </w:t>
            </w:r>
            <w:r>
              <w:rPr>
                <w:b/>
                <w:sz w:val="18"/>
              </w:rPr>
              <w:t>ATTENDANCE:</w:t>
            </w:r>
            <w:r>
              <w:rPr>
                <w:b/>
                <w:spacing w:val="-1"/>
                <w:sz w:val="18"/>
              </w:rPr>
              <w:t xml:space="preserve"> </w:t>
            </w:r>
            <w:r>
              <w:rPr>
                <w:b/>
                <w:i/>
                <w:sz w:val="18"/>
              </w:rPr>
              <w:t>X</w:t>
            </w:r>
            <w:r>
              <w:rPr>
                <w:b/>
                <w:i/>
                <w:spacing w:val="-2"/>
                <w:sz w:val="18"/>
              </w:rPr>
              <w:t xml:space="preserve"> </w:t>
            </w:r>
            <w:r>
              <w:rPr>
                <w:b/>
                <w:i/>
                <w:sz w:val="18"/>
              </w:rPr>
              <w:t>-</w:t>
            </w:r>
            <w:r>
              <w:rPr>
                <w:b/>
                <w:i/>
                <w:spacing w:val="-4"/>
                <w:sz w:val="18"/>
              </w:rPr>
              <w:t xml:space="preserve"> </w:t>
            </w:r>
            <w:r w:rsidRPr="00AE4828">
              <w:rPr>
                <w:b/>
                <w:iCs/>
                <w:sz w:val="18"/>
              </w:rPr>
              <w:t>Denotes</w:t>
            </w:r>
            <w:r w:rsidRPr="00AE4828">
              <w:rPr>
                <w:b/>
                <w:iCs/>
                <w:spacing w:val="-1"/>
                <w:sz w:val="18"/>
              </w:rPr>
              <w:t xml:space="preserve"> </w:t>
            </w:r>
            <w:r w:rsidRPr="00AE4828">
              <w:rPr>
                <w:b/>
                <w:iCs/>
                <w:spacing w:val="-2"/>
                <w:sz w:val="18"/>
              </w:rPr>
              <w:t>Attendance</w:t>
            </w:r>
            <w:r w:rsidR="00AE4828">
              <w:rPr>
                <w:b/>
                <w:i/>
                <w:spacing w:val="-2"/>
                <w:sz w:val="18"/>
              </w:rPr>
              <w:t xml:space="preserve">  Italics- Nonvoting Member</w:t>
            </w:r>
          </w:p>
        </w:tc>
      </w:tr>
      <w:tr w:rsidR="00B8605C" w14:paraId="05BB0C14" w14:textId="77777777" w:rsidTr="000670F7">
        <w:trPr>
          <w:trHeight w:val="45"/>
        </w:trPr>
        <w:tc>
          <w:tcPr>
            <w:tcW w:w="538" w:type="dxa"/>
            <w:tcBorders>
              <w:top w:val="single" w:sz="6" w:space="0" w:color="000000"/>
              <w:bottom w:val="single" w:sz="6" w:space="0" w:color="000000"/>
              <w:right w:val="single" w:sz="6" w:space="0" w:color="000000"/>
            </w:tcBorders>
          </w:tcPr>
          <w:p w14:paraId="60505DF8" w14:textId="1B3595D1" w:rsidR="00B8605C" w:rsidRPr="00A0656D" w:rsidRDefault="00DC6926" w:rsidP="00A0656D">
            <w:pPr>
              <w:pStyle w:val="TableParagraph"/>
              <w:spacing w:line="186" w:lineRule="exact"/>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0631D780" w14:textId="3A8375C5" w:rsidR="00B8605C" w:rsidRPr="00A0656D" w:rsidRDefault="00BD4487">
            <w:pPr>
              <w:pStyle w:val="TableParagraph"/>
              <w:spacing w:line="186" w:lineRule="exact"/>
              <w:rPr>
                <w:bCs/>
                <w:sz w:val="18"/>
                <w:szCs w:val="18"/>
              </w:rPr>
            </w:pPr>
            <w:r>
              <w:rPr>
                <w:bCs/>
                <w:sz w:val="18"/>
                <w:szCs w:val="18"/>
              </w:rPr>
              <w:t xml:space="preserve">Immediate Past- </w:t>
            </w:r>
            <w:r w:rsidR="00862F69" w:rsidRPr="00A0656D">
              <w:rPr>
                <w:bCs/>
                <w:sz w:val="18"/>
                <w:szCs w:val="18"/>
              </w:rPr>
              <w:t>President</w:t>
            </w:r>
            <w:r w:rsidR="00862F69" w:rsidRPr="00A0656D">
              <w:rPr>
                <w:bCs/>
                <w:spacing w:val="-4"/>
                <w:sz w:val="18"/>
                <w:szCs w:val="18"/>
              </w:rPr>
              <w:t xml:space="preserve"> </w:t>
            </w:r>
            <w:r w:rsidR="00862F69" w:rsidRPr="00A0656D">
              <w:rPr>
                <w:bCs/>
                <w:sz w:val="18"/>
                <w:szCs w:val="18"/>
              </w:rPr>
              <w:t>–</w:t>
            </w:r>
            <w:r w:rsidR="00862F69" w:rsidRPr="00A0656D">
              <w:rPr>
                <w:bCs/>
                <w:spacing w:val="-3"/>
                <w:sz w:val="18"/>
                <w:szCs w:val="18"/>
              </w:rPr>
              <w:t xml:space="preserve"> </w:t>
            </w:r>
            <w:r w:rsidR="00862F69" w:rsidRPr="00A0656D">
              <w:rPr>
                <w:bCs/>
                <w:sz w:val="18"/>
                <w:szCs w:val="18"/>
              </w:rPr>
              <w:t>Alecea</w:t>
            </w:r>
            <w:r w:rsidR="00862F69" w:rsidRPr="00A0656D">
              <w:rPr>
                <w:bCs/>
                <w:spacing w:val="-4"/>
                <w:sz w:val="18"/>
                <w:szCs w:val="18"/>
              </w:rPr>
              <w:t xml:space="preserve"> </w:t>
            </w:r>
            <w:r w:rsidR="00862F69" w:rsidRPr="00A0656D">
              <w:rPr>
                <w:bCs/>
                <w:sz w:val="18"/>
                <w:szCs w:val="18"/>
              </w:rPr>
              <w:t>Quintyne,</w:t>
            </w:r>
            <w:r w:rsidR="00862F69" w:rsidRPr="00A0656D">
              <w:rPr>
                <w:bCs/>
                <w:spacing w:val="-3"/>
                <w:sz w:val="18"/>
                <w:szCs w:val="18"/>
              </w:rPr>
              <w:t xml:space="preserve"> </w:t>
            </w:r>
            <w:r w:rsidR="00862F69" w:rsidRPr="00A0656D">
              <w:rPr>
                <w:bCs/>
                <w:spacing w:val="-2"/>
                <w:sz w:val="18"/>
                <w:szCs w:val="18"/>
              </w:rPr>
              <w:t>DeKalb</w:t>
            </w:r>
          </w:p>
        </w:tc>
        <w:tc>
          <w:tcPr>
            <w:tcW w:w="372" w:type="dxa"/>
            <w:tcBorders>
              <w:top w:val="single" w:sz="6" w:space="0" w:color="000000"/>
              <w:left w:val="single" w:sz="6" w:space="0" w:color="000000"/>
              <w:bottom w:val="single" w:sz="6" w:space="0" w:color="000000"/>
              <w:right w:val="single" w:sz="6" w:space="0" w:color="000000"/>
            </w:tcBorders>
          </w:tcPr>
          <w:p w14:paraId="41250C43" w14:textId="77777777"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45543A1C" w14:textId="79051C60" w:rsidR="00B8605C" w:rsidRPr="00A0656D" w:rsidRDefault="00862F69">
            <w:pPr>
              <w:pStyle w:val="TableParagraph"/>
              <w:spacing w:line="186" w:lineRule="exact"/>
              <w:rPr>
                <w:bCs/>
                <w:sz w:val="18"/>
                <w:szCs w:val="18"/>
              </w:rPr>
            </w:pPr>
            <w:r w:rsidRPr="00A0656D">
              <w:rPr>
                <w:bCs/>
                <w:sz w:val="18"/>
                <w:szCs w:val="18"/>
              </w:rPr>
              <w:t>GA</w:t>
            </w:r>
            <w:r w:rsidRPr="00A0656D">
              <w:rPr>
                <w:bCs/>
                <w:spacing w:val="-2"/>
                <w:sz w:val="18"/>
                <w:szCs w:val="18"/>
              </w:rPr>
              <w:t xml:space="preserve"> </w:t>
            </w:r>
            <w:r w:rsidRPr="00A0656D">
              <w:rPr>
                <w:bCs/>
                <w:sz w:val="18"/>
                <w:szCs w:val="18"/>
              </w:rPr>
              <w:t>Pines</w:t>
            </w:r>
            <w:r w:rsidRPr="00A0656D">
              <w:rPr>
                <w:bCs/>
                <w:spacing w:val="1"/>
                <w:sz w:val="18"/>
                <w:szCs w:val="18"/>
              </w:rPr>
              <w:t xml:space="preserve"> </w:t>
            </w:r>
            <w:r w:rsidRPr="00A0656D">
              <w:rPr>
                <w:bCs/>
                <w:sz w:val="18"/>
                <w:szCs w:val="18"/>
              </w:rPr>
              <w:t>–</w:t>
            </w:r>
            <w:r w:rsidRPr="00A0656D">
              <w:rPr>
                <w:bCs/>
                <w:spacing w:val="-2"/>
                <w:sz w:val="18"/>
                <w:szCs w:val="18"/>
              </w:rPr>
              <w:t xml:space="preserve"> </w:t>
            </w:r>
            <w:r w:rsidR="00502371">
              <w:rPr>
                <w:bCs/>
                <w:sz w:val="18"/>
                <w:szCs w:val="18"/>
              </w:rPr>
              <w:t>Larry Nichols</w:t>
            </w:r>
          </w:p>
        </w:tc>
        <w:tc>
          <w:tcPr>
            <w:tcW w:w="451" w:type="dxa"/>
            <w:tcBorders>
              <w:top w:val="single" w:sz="6" w:space="0" w:color="000000"/>
              <w:left w:val="single" w:sz="6" w:space="0" w:color="000000"/>
              <w:bottom w:val="single" w:sz="6" w:space="0" w:color="000000"/>
              <w:right w:val="single" w:sz="6" w:space="0" w:color="000000"/>
            </w:tcBorders>
          </w:tcPr>
          <w:p w14:paraId="4B4620DC" w14:textId="78F0DD08" w:rsidR="00B8605C" w:rsidRPr="00A0656D" w:rsidRDefault="00B8605C" w:rsidP="00A0656D">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5C6765D9" w14:textId="2810088A" w:rsidR="00B8605C" w:rsidRPr="00A0656D" w:rsidRDefault="00862F69">
            <w:pPr>
              <w:pStyle w:val="TableParagraph"/>
              <w:spacing w:line="186" w:lineRule="exact"/>
              <w:ind w:left="118"/>
              <w:rPr>
                <w:bCs/>
                <w:sz w:val="18"/>
                <w:szCs w:val="18"/>
              </w:rPr>
            </w:pPr>
            <w:r w:rsidRPr="00A0656D">
              <w:rPr>
                <w:bCs/>
                <w:sz w:val="18"/>
                <w:szCs w:val="18"/>
              </w:rPr>
              <w:t>River</w:t>
            </w:r>
            <w:r w:rsidRPr="00A0656D">
              <w:rPr>
                <w:bCs/>
                <w:spacing w:val="-2"/>
                <w:sz w:val="18"/>
                <w:szCs w:val="18"/>
              </w:rPr>
              <w:t xml:space="preserve"> </w:t>
            </w:r>
            <w:r w:rsidRPr="00A0656D">
              <w:rPr>
                <w:bCs/>
                <w:sz w:val="18"/>
                <w:szCs w:val="18"/>
              </w:rPr>
              <w:t>Edge</w:t>
            </w:r>
            <w:r w:rsidRPr="00A0656D">
              <w:rPr>
                <w:bCs/>
                <w:spacing w:val="-2"/>
                <w:sz w:val="18"/>
                <w:szCs w:val="18"/>
              </w:rPr>
              <w:t xml:space="preserve"> </w:t>
            </w:r>
            <w:r w:rsidRPr="00A0656D">
              <w:rPr>
                <w:bCs/>
                <w:sz w:val="18"/>
                <w:szCs w:val="18"/>
              </w:rPr>
              <w:t>–</w:t>
            </w:r>
            <w:r w:rsidRPr="00A0656D">
              <w:rPr>
                <w:bCs/>
                <w:spacing w:val="-3"/>
                <w:sz w:val="18"/>
                <w:szCs w:val="18"/>
              </w:rPr>
              <w:t xml:space="preserve"> </w:t>
            </w:r>
            <w:r w:rsidR="003B78A8">
              <w:rPr>
                <w:bCs/>
                <w:sz w:val="18"/>
                <w:szCs w:val="18"/>
              </w:rPr>
              <w:t>Charles Richardson</w:t>
            </w:r>
          </w:p>
        </w:tc>
      </w:tr>
      <w:tr w:rsidR="00B8605C" w14:paraId="61CEF593" w14:textId="77777777">
        <w:trPr>
          <w:trHeight w:val="203"/>
        </w:trPr>
        <w:tc>
          <w:tcPr>
            <w:tcW w:w="538" w:type="dxa"/>
            <w:tcBorders>
              <w:top w:val="single" w:sz="6" w:space="0" w:color="000000"/>
              <w:bottom w:val="single" w:sz="6" w:space="0" w:color="000000"/>
              <w:right w:val="single" w:sz="6" w:space="0" w:color="000000"/>
            </w:tcBorders>
          </w:tcPr>
          <w:p w14:paraId="73CB115C" w14:textId="47E38288" w:rsidR="00B8605C" w:rsidRPr="00A0656D" w:rsidRDefault="00932ED5" w:rsidP="00A0656D">
            <w:pPr>
              <w:pStyle w:val="TableParagraph"/>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5065FC2B" w14:textId="6049CE6C" w:rsidR="00B8605C" w:rsidRPr="00A0656D" w:rsidRDefault="00862F69">
            <w:pPr>
              <w:pStyle w:val="TableParagraph"/>
              <w:rPr>
                <w:bCs/>
                <w:sz w:val="18"/>
                <w:szCs w:val="18"/>
              </w:rPr>
            </w:pPr>
            <w:r w:rsidRPr="00A0656D">
              <w:rPr>
                <w:bCs/>
                <w:sz w:val="18"/>
                <w:szCs w:val="18"/>
              </w:rPr>
              <w:t>President</w:t>
            </w:r>
            <w:r w:rsidRPr="00A0656D">
              <w:rPr>
                <w:bCs/>
                <w:spacing w:val="-3"/>
                <w:sz w:val="18"/>
                <w:szCs w:val="18"/>
              </w:rPr>
              <w:t xml:space="preserve"> </w:t>
            </w:r>
            <w:r w:rsidRPr="00A0656D">
              <w:rPr>
                <w:bCs/>
                <w:sz w:val="18"/>
                <w:szCs w:val="18"/>
              </w:rPr>
              <w:t>–</w:t>
            </w:r>
            <w:r w:rsidRPr="00A0656D">
              <w:rPr>
                <w:bCs/>
                <w:spacing w:val="-4"/>
                <w:sz w:val="18"/>
                <w:szCs w:val="18"/>
              </w:rPr>
              <w:t xml:space="preserve"> </w:t>
            </w:r>
            <w:r w:rsidRPr="00A0656D">
              <w:rPr>
                <w:bCs/>
                <w:sz w:val="18"/>
                <w:szCs w:val="18"/>
              </w:rPr>
              <w:t>David</w:t>
            </w:r>
            <w:r w:rsidRPr="00A0656D">
              <w:rPr>
                <w:bCs/>
                <w:spacing w:val="-4"/>
                <w:sz w:val="18"/>
                <w:szCs w:val="18"/>
              </w:rPr>
              <w:t xml:space="preserve"> </w:t>
            </w:r>
            <w:r w:rsidRPr="00A0656D">
              <w:rPr>
                <w:bCs/>
                <w:sz w:val="18"/>
                <w:szCs w:val="18"/>
              </w:rPr>
              <w:t>Kidd,</w:t>
            </w:r>
            <w:r w:rsidRPr="00A0656D">
              <w:rPr>
                <w:bCs/>
                <w:spacing w:val="-3"/>
                <w:sz w:val="18"/>
                <w:szCs w:val="18"/>
              </w:rPr>
              <w:t xml:space="preserve"> </w:t>
            </w:r>
            <w:r w:rsidRPr="00A0656D">
              <w:rPr>
                <w:bCs/>
                <w:spacing w:val="-2"/>
                <w:sz w:val="18"/>
                <w:szCs w:val="18"/>
              </w:rPr>
              <w:t>Advantage</w:t>
            </w:r>
          </w:p>
        </w:tc>
        <w:tc>
          <w:tcPr>
            <w:tcW w:w="372" w:type="dxa"/>
            <w:tcBorders>
              <w:top w:val="single" w:sz="6" w:space="0" w:color="000000"/>
              <w:left w:val="single" w:sz="6" w:space="0" w:color="000000"/>
              <w:bottom w:val="single" w:sz="6" w:space="0" w:color="000000"/>
              <w:right w:val="single" w:sz="6" w:space="0" w:color="000000"/>
            </w:tcBorders>
          </w:tcPr>
          <w:p w14:paraId="7387E04D" w14:textId="2E9EF74F" w:rsidR="00B8605C" w:rsidRPr="00A0656D" w:rsidRDefault="00AC1B76" w:rsidP="00A0656D">
            <w:pPr>
              <w:pStyle w:val="TableParagraph"/>
              <w:ind w:left="4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3EB4CC47" w14:textId="33F37D8C" w:rsidR="00B8605C" w:rsidRPr="00A0656D" w:rsidRDefault="00862F69">
            <w:pPr>
              <w:pStyle w:val="TableParagraph"/>
              <w:rPr>
                <w:bCs/>
                <w:sz w:val="18"/>
                <w:szCs w:val="18"/>
              </w:rPr>
            </w:pPr>
            <w:r w:rsidRPr="00A0656D">
              <w:rPr>
                <w:bCs/>
                <w:sz w:val="18"/>
                <w:szCs w:val="18"/>
              </w:rPr>
              <w:t>Highland</w:t>
            </w:r>
            <w:r w:rsidRPr="00A0656D">
              <w:rPr>
                <w:bCs/>
                <w:spacing w:val="-3"/>
                <w:sz w:val="18"/>
                <w:szCs w:val="18"/>
              </w:rPr>
              <w:t xml:space="preserve"> </w:t>
            </w:r>
            <w:r w:rsidRPr="00A0656D">
              <w:rPr>
                <w:bCs/>
                <w:sz w:val="18"/>
                <w:szCs w:val="18"/>
              </w:rPr>
              <w:t>Rivers</w:t>
            </w:r>
            <w:r w:rsidRPr="00A0656D">
              <w:rPr>
                <w:bCs/>
                <w:spacing w:val="-2"/>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Melanie</w:t>
            </w:r>
            <w:r w:rsidRPr="00A0656D">
              <w:rPr>
                <w:bCs/>
                <w:spacing w:val="-2"/>
                <w:sz w:val="18"/>
                <w:szCs w:val="18"/>
              </w:rPr>
              <w:t xml:space="preserve"> Dallas</w:t>
            </w:r>
            <w:r w:rsidR="003B78A8">
              <w:rPr>
                <w:bCs/>
                <w:spacing w:val="-2"/>
                <w:sz w:val="18"/>
                <w:szCs w:val="18"/>
              </w:rPr>
              <w:t xml:space="preserve"> </w:t>
            </w:r>
          </w:p>
        </w:tc>
        <w:tc>
          <w:tcPr>
            <w:tcW w:w="451" w:type="dxa"/>
            <w:tcBorders>
              <w:top w:val="single" w:sz="6" w:space="0" w:color="000000"/>
              <w:left w:val="single" w:sz="6" w:space="0" w:color="000000"/>
              <w:bottom w:val="single" w:sz="6" w:space="0" w:color="000000"/>
              <w:right w:val="single" w:sz="6" w:space="0" w:color="000000"/>
            </w:tcBorders>
          </w:tcPr>
          <w:p w14:paraId="390DA59F" w14:textId="3B3DD14B" w:rsidR="00B8605C" w:rsidRPr="00A0656D" w:rsidRDefault="00B8605C" w:rsidP="00A0656D">
            <w:pPr>
              <w:pStyle w:val="TableParagraph"/>
              <w:ind w:left="42"/>
              <w:jc w:val="center"/>
              <w:rPr>
                <w:b/>
                <w:sz w:val="18"/>
                <w:szCs w:val="18"/>
              </w:rPr>
            </w:pPr>
          </w:p>
        </w:tc>
        <w:tc>
          <w:tcPr>
            <w:tcW w:w="3957" w:type="dxa"/>
            <w:tcBorders>
              <w:top w:val="single" w:sz="6" w:space="0" w:color="000000"/>
              <w:left w:val="single" w:sz="6" w:space="0" w:color="000000"/>
              <w:bottom w:val="single" w:sz="6" w:space="0" w:color="000000"/>
            </w:tcBorders>
          </w:tcPr>
          <w:p w14:paraId="5B9798D4" w14:textId="77777777" w:rsidR="00B8605C" w:rsidRPr="00A0656D" w:rsidRDefault="00862F69">
            <w:pPr>
              <w:pStyle w:val="TableParagraph"/>
              <w:ind w:left="118"/>
              <w:rPr>
                <w:bCs/>
                <w:sz w:val="18"/>
                <w:szCs w:val="18"/>
              </w:rPr>
            </w:pPr>
            <w:r w:rsidRPr="00A0656D">
              <w:rPr>
                <w:bCs/>
                <w:sz w:val="18"/>
                <w:szCs w:val="18"/>
              </w:rPr>
              <w:t>Serenity</w:t>
            </w:r>
            <w:r w:rsidRPr="00A0656D">
              <w:rPr>
                <w:bCs/>
                <w:spacing w:val="-3"/>
                <w:sz w:val="18"/>
                <w:szCs w:val="18"/>
              </w:rPr>
              <w:t xml:space="preserve"> </w:t>
            </w:r>
            <w:r w:rsidRPr="00A0656D">
              <w:rPr>
                <w:bCs/>
                <w:sz w:val="18"/>
                <w:szCs w:val="18"/>
              </w:rPr>
              <w:t>BHS</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Charles</w:t>
            </w:r>
            <w:r w:rsidRPr="00A0656D">
              <w:rPr>
                <w:bCs/>
                <w:spacing w:val="-3"/>
                <w:sz w:val="18"/>
                <w:szCs w:val="18"/>
              </w:rPr>
              <w:t xml:space="preserve"> </w:t>
            </w:r>
            <w:r w:rsidRPr="00A0656D">
              <w:rPr>
                <w:bCs/>
                <w:spacing w:val="-2"/>
                <w:sz w:val="18"/>
                <w:szCs w:val="18"/>
              </w:rPr>
              <w:t>Williamson</w:t>
            </w:r>
          </w:p>
        </w:tc>
      </w:tr>
      <w:tr w:rsidR="00B8605C" w14:paraId="5A16BEBC" w14:textId="77777777">
        <w:trPr>
          <w:trHeight w:val="203"/>
        </w:trPr>
        <w:tc>
          <w:tcPr>
            <w:tcW w:w="538" w:type="dxa"/>
            <w:tcBorders>
              <w:top w:val="single" w:sz="6" w:space="0" w:color="000000"/>
              <w:bottom w:val="single" w:sz="6" w:space="0" w:color="000000"/>
              <w:right w:val="single" w:sz="6" w:space="0" w:color="000000"/>
            </w:tcBorders>
          </w:tcPr>
          <w:p w14:paraId="5BAFEC35" w14:textId="60B96BD8" w:rsidR="00B8605C" w:rsidRPr="00A0656D" w:rsidRDefault="00B8605C" w:rsidP="00A0656D">
            <w:pPr>
              <w:pStyle w:val="TableParagraph"/>
              <w:ind w:left="29"/>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07058500" w14:textId="728DB8F5" w:rsidR="003B78A8" w:rsidRPr="003B78A8" w:rsidRDefault="00862F69" w:rsidP="003B78A8">
            <w:pPr>
              <w:pStyle w:val="TableParagraph"/>
              <w:rPr>
                <w:b/>
                <w:sz w:val="18"/>
                <w:szCs w:val="18"/>
              </w:rPr>
            </w:pPr>
            <w:r w:rsidRPr="00A0656D">
              <w:rPr>
                <w:bCs/>
                <w:sz w:val="18"/>
                <w:szCs w:val="18"/>
              </w:rPr>
              <w:t>Advantage</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00502371">
              <w:rPr>
                <w:bCs/>
                <w:sz w:val="18"/>
                <w:szCs w:val="18"/>
              </w:rPr>
              <w:t xml:space="preserve">Tammy Conlin </w:t>
            </w:r>
          </w:p>
        </w:tc>
        <w:tc>
          <w:tcPr>
            <w:tcW w:w="372" w:type="dxa"/>
            <w:tcBorders>
              <w:top w:val="single" w:sz="6" w:space="0" w:color="000000"/>
              <w:left w:val="single" w:sz="6" w:space="0" w:color="000000"/>
              <w:bottom w:val="single" w:sz="6" w:space="0" w:color="000000"/>
              <w:right w:val="single" w:sz="6" w:space="0" w:color="000000"/>
            </w:tcBorders>
          </w:tcPr>
          <w:p w14:paraId="79CBF902" w14:textId="38EF3EAE" w:rsidR="00B8605C" w:rsidRPr="00A0656D" w:rsidRDefault="00B8605C" w:rsidP="00A0656D">
            <w:pPr>
              <w:pStyle w:val="TableParagraph"/>
              <w:ind w:left="40" w:right="9"/>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211CC1C8" w14:textId="7FBEDEFC" w:rsidR="00B8605C" w:rsidRPr="00A0656D" w:rsidRDefault="00BD4487">
            <w:pPr>
              <w:pStyle w:val="TableParagraph"/>
              <w:rPr>
                <w:bCs/>
                <w:sz w:val="18"/>
                <w:szCs w:val="18"/>
              </w:rPr>
            </w:pPr>
            <w:r>
              <w:rPr>
                <w:bCs/>
                <w:sz w:val="18"/>
                <w:szCs w:val="18"/>
              </w:rPr>
              <w:t>Vice-President-</w:t>
            </w:r>
            <w:r w:rsidR="00862F69" w:rsidRPr="00A0656D">
              <w:rPr>
                <w:bCs/>
                <w:sz w:val="18"/>
                <w:szCs w:val="18"/>
              </w:rPr>
              <w:t>Highland</w:t>
            </w:r>
            <w:r w:rsidR="00862F69" w:rsidRPr="00A0656D">
              <w:rPr>
                <w:bCs/>
                <w:spacing w:val="-4"/>
                <w:sz w:val="18"/>
                <w:szCs w:val="18"/>
              </w:rPr>
              <w:t xml:space="preserve"> </w:t>
            </w:r>
            <w:r w:rsidR="00862F69" w:rsidRPr="00A0656D">
              <w:rPr>
                <w:bCs/>
                <w:sz w:val="18"/>
                <w:szCs w:val="18"/>
              </w:rPr>
              <w:t>Rivers</w:t>
            </w:r>
            <w:r w:rsidR="00862F69" w:rsidRPr="00A0656D">
              <w:rPr>
                <w:bCs/>
                <w:spacing w:val="-2"/>
                <w:sz w:val="18"/>
                <w:szCs w:val="18"/>
              </w:rPr>
              <w:t xml:space="preserve"> </w:t>
            </w:r>
            <w:r w:rsidR="00862F69" w:rsidRPr="00A0656D">
              <w:rPr>
                <w:bCs/>
                <w:sz w:val="18"/>
                <w:szCs w:val="18"/>
              </w:rPr>
              <w:t>–</w:t>
            </w:r>
            <w:r w:rsidR="00862F69" w:rsidRPr="00A0656D">
              <w:rPr>
                <w:bCs/>
                <w:spacing w:val="-2"/>
                <w:sz w:val="18"/>
                <w:szCs w:val="18"/>
              </w:rPr>
              <w:t xml:space="preserve"> </w:t>
            </w:r>
            <w:r w:rsidR="00862F69" w:rsidRPr="00A0656D">
              <w:rPr>
                <w:bCs/>
                <w:sz w:val="18"/>
                <w:szCs w:val="18"/>
              </w:rPr>
              <w:t>Leland</w:t>
            </w:r>
            <w:r w:rsidR="00862F69" w:rsidRPr="00A0656D">
              <w:rPr>
                <w:bCs/>
                <w:spacing w:val="-1"/>
                <w:sz w:val="18"/>
                <w:szCs w:val="18"/>
              </w:rPr>
              <w:t xml:space="preserve"> </w:t>
            </w:r>
            <w:r w:rsidR="00862F69" w:rsidRPr="00A0656D">
              <w:rPr>
                <w:bCs/>
                <w:spacing w:val="-2"/>
                <w:sz w:val="18"/>
                <w:szCs w:val="18"/>
              </w:rPr>
              <w:t>Johnson</w:t>
            </w:r>
          </w:p>
        </w:tc>
        <w:tc>
          <w:tcPr>
            <w:tcW w:w="451" w:type="dxa"/>
            <w:tcBorders>
              <w:top w:val="single" w:sz="6" w:space="0" w:color="000000"/>
              <w:left w:val="single" w:sz="6" w:space="0" w:color="000000"/>
              <w:bottom w:val="single" w:sz="6" w:space="0" w:color="000000"/>
              <w:right w:val="single" w:sz="6" w:space="0" w:color="000000"/>
            </w:tcBorders>
          </w:tcPr>
          <w:p w14:paraId="6742D977" w14:textId="77777777" w:rsidR="00B8605C" w:rsidRPr="00A0656D" w:rsidRDefault="00B8605C" w:rsidP="00A0656D">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0A9D92D5" w14:textId="77777777" w:rsidR="00B8605C" w:rsidRPr="00A0656D" w:rsidRDefault="00862F69">
            <w:pPr>
              <w:pStyle w:val="TableParagraph"/>
              <w:ind w:left="118"/>
              <w:rPr>
                <w:bCs/>
                <w:sz w:val="18"/>
                <w:szCs w:val="18"/>
              </w:rPr>
            </w:pPr>
            <w:r w:rsidRPr="00A0656D">
              <w:rPr>
                <w:bCs/>
                <w:sz w:val="18"/>
                <w:szCs w:val="18"/>
              </w:rPr>
              <w:t>Serenity</w:t>
            </w:r>
            <w:r w:rsidRPr="00A0656D">
              <w:rPr>
                <w:bCs/>
                <w:spacing w:val="-5"/>
                <w:sz w:val="18"/>
                <w:szCs w:val="18"/>
              </w:rPr>
              <w:t xml:space="preserve"> </w:t>
            </w:r>
            <w:r w:rsidRPr="00A0656D">
              <w:rPr>
                <w:bCs/>
                <w:sz w:val="18"/>
                <w:szCs w:val="18"/>
              </w:rPr>
              <w:t>BHS</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Brandon</w:t>
            </w:r>
            <w:r w:rsidRPr="00A0656D">
              <w:rPr>
                <w:bCs/>
                <w:spacing w:val="-2"/>
                <w:sz w:val="18"/>
                <w:szCs w:val="18"/>
              </w:rPr>
              <w:t xml:space="preserve"> Garrett</w:t>
            </w:r>
          </w:p>
        </w:tc>
      </w:tr>
      <w:tr w:rsidR="00B8605C" w14:paraId="5C59C21F" w14:textId="77777777">
        <w:trPr>
          <w:trHeight w:val="205"/>
        </w:trPr>
        <w:tc>
          <w:tcPr>
            <w:tcW w:w="538" w:type="dxa"/>
            <w:tcBorders>
              <w:top w:val="single" w:sz="6" w:space="0" w:color="000000"/>
              <w:bottom w:val="single" w:sz="6" w:space="0" w:color="000000"/>
              <w:right w:val="single" w:sz="6" w:space="0" w:color="000000"/>
            </w:tcBorders>
          </w:tcPr>
          <w:p w14:paraId="35A00578" w14:textId="340F3EA8" w:rsidR="00B8605C" w:rsidRPr="00A0656D" w:rsidRDefault="00932ED5" w:rsidP="00A0656D">
            <w:pPr>
              <w:pStyle w:val="TableParagraph"/>
              <w:spacing w:before="2"/>
              <w:ind w:left="29"/>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56FE97E5" w14:textId="77777777" w:rsidR="00B8605C" w:rsidRPr="00A0656D" w:rsidRDefault="00862F69">
            <w:pPr>
              <w:pStyle w:val="TableParagraph"/>
              <w:spacing w:before="2"/>
              <w:rPr>
                <w:bCs/>
                <w:sz w:val="18"/>
                <w:szCs w:val="18"/>
              </w:rPr>
            </w:pPr>
            <w:r w:rsidRPr="00A0656D">
              <w:rPr>
                <w:bCs/>
                <w:sz w:val="18"/>
                <w:szCs w:val="18"/>
              </w:rPr>
              <w:t>Aspire</w:t>
            </w:r>
            <w:r w:rsidRPr="00A0656D">
              <w:rPr>
                <w:bCs/>
                <w:spacing w:val="-3"/>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Dana</w:t>
            </w:r>
            <w:r w:rsidRPr="00A0656D">
              <w:rPr>
                <w:bCs/>
                <w:spacing w:val="-1"/>
                <w:sz w:val="18"/>
                <w:szCs w:val="18"/>
              </w:rPr>
              <w:t xml:space="preserve"> </w:t>
            </w:r>
            <w:r w:rsidRPr="00A0656D">
              <w:rPr>
                <w:bCs/>
                <w:spacing w:val="-4"/>
                <w:sz w:val="18"/>
                <w:szCs w:val="18"/>
              </w:rPr>
              <w:t>Glass</w:t>
            </w:r>
          </w:p>
        </w:tc>
        <w:tc>
          <w:tcPr>
            <w:tcW w:w="372" w:type="dxa"/>
            <w:tcBorders>
              <w:top w:val="single" w:sz="6" w:space="0" w:color="000000"/>
              <w:left w:val="single" w:sz="6" w:space="0" w:color="000000"/>
              <w:bottom w:val="single" w:sz="6" w:space="0" w:color="000000"/>
              <w:right w:val="single" w:sz="6" w:space="0" w:color="000000"/>
            </w:tcBorders>
          </w:tcPr>
          <w:p w14:paraId="00161B17" w14:textId="4ADBC0E1" w:rsidR="00B8605C" w:rsidRPr="00A0656D" w:rsidRDefault="00134930" w:rsidP="00A0656D">
            <w:pPr>
              <w:pStyle w:val="TableParagraph"/>
              <w:spacing w:before="2"/>
              <w:ind w:left="40" w:right="9"/>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6B19EE3C" w14:textId="6824E702" w:rsidR="00B8605C" w:rsidRPr="00A0656D" w:rsidRDefault="00862F69">
            <w:pPr>
              <w:pStyle w:val="TableParagraph"/>
              <w:spacing w:before="2"/>
              <w:rPr>
                <w:bCs/>
                <w:sz w:val="18"/>
                <w:szCs w:val="18"/>
              </w:rPr>
            </w:pPr>
            <w:r w:rsidRPr="00A0656D">
              <w:rPr>
                <w:bCs/>
                <w:sz w:val="18"/>
                <w:szCs w:val="18"/>
              </w:rPr>
              <w:t>Legacy</w:t>
            </w:r>
            <w:r w:rsidRPr="00A0656D">
              <w:rPr>
                <w:bCs/>
                <w:spacing w:val="-3"/>
                <w:sz w:val="18"/>
                <w:szCs w:val="18"/>
              </w:rPr>
              <w:t xml:space="preserve"> </w:t>
            </w:r>
            <w:r w:rsidRPr="00A0656D">
              <w:rPr>
                <w:bCs/>
                <w:sz w:val="18"/>
                <w:szCs w:val="18"/>
              </w:rPr>
              <w:t>BHS</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Pamela</w:t>
            </w:r>
            <w:r w:rsidRPr="00A0656D">
              <w:rPr>
                <w:bCs/>
                <w:spacing w:val="-2"/>
                <w:sz w:val="18"/>
                <w:szCs w:val="18"/>
              </w:rPr>
              <w:t xml:space="preserve"> Cartwright</w:t>
            </w:r>
            <w:r w:rsidR="003B78A8">
              <w:rPr>
                <w:bCs/>
                <w:spacing w:val="-2"/>
                <w:sz w:val="18"/>
                <w:szCs w:val="18"/>
              </w:rPr>
              <w:t xml:space="preserve">  </w:t>
            </w:r>
          </w:p>
        </w:tc>
        <w:tc>
          <w:tcPr>
            <w:tcW w:w="451" w:type="dxa"/>
            <w:tcBorders>
              <w:top w:val="single" w:sz="6" w:space="0" w:color="000000"/>
              <w:left w:val="single" w:sz="6" w:space="0" w:color="000000"/>
              <w:bottom w:val="single" w:sz="6" w:space="0" w:color="000000"/>
              <w:right w:val="single" w:sz="6" w:space="0" w:color="000000"/>
            </w:tcBorders>
          </w:tcPr>
          <w:p w14:paraId="5CD56C6E" w14:textId="0E797161" w:rsidR="00B8605C" w:rsidRPr="00A0656D" w:rsidRDefault="00932ED5" w:rsidP="00A0656D">
            <w:pPr>
              <w:pStyle w:val="TableParagraph"/>
              <w:spacing w:before="2"/>
              <w:ind w:left="42" w:right="4"/>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02ADB086" w14:textId="77777777" w:rsidR="00B8605C" w:rsidRPr="00A0656D" w:rsidRDefault="00862F69">
            <w:pPr>
              <w:pStyle w:val="TableParagraph"/>
              <w:spacing w:before="2"/>
              <w:ind w:left="118"/>
              <w:rPr>
                <w:bCs/>
                <w:sz w:val="18"/>
                <w:szCs w:val="18"/>
              </w:rPr>
            </w:pPr>
            <w:r w:rsidRPr="00A0656D">
              <w:rPr>
                <w:bCs/>
                <w:sz w:val="18"/>
                <w:szCs w:val="18"/>
              </w:rPr>
              <w:t>Unison</w:t>
            </w:r>
            <w:r w:rsidRPr="00A0656D">
              <w:rPr>
                <w:bCs/>
                <w:spacing w:val="-3"/>
                <w:sz w:val="18"/>
                <w:szCs w:val="18"/>
              </w:rPr>
              <w:t xml:space="preserve"> </w:t>
            </w:r>
            <w:r w:rsidRPr="00A0656D">
              <w:rPr>
                <w:bCs/>
                <w:sz w:val="18"/>
                <w:szCs w:val="18"/>
              </w:rPr>
              <w:t>BH</w:t>
            </w:r>
            <w:r w:rsidRPr="00A0656D">
              <w:rPr>
                <w:bCs/>
                <w:spacing w:val="-1"/>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Tiffany</w:t>
            </w:r>
            <w:r w:rsidRPr="00A0656D">
              <w:rPr>
                <w:bCs/>
                <w:spacing w:val="-2"/>
                <w:sz w:val="18"/>
                <w:szCs w:val="18"/>
              </w:rPr>
              <w:t xml:space="preserve"> Henderson</w:t>
            </w:r>
          </w:p>
        </w:tc>
      </w:tr>
      <w:tr w:rsidR="00B8605C" w14:paraId="71888B1A" w14:textId="77777777">
        <w:trPr>
          <w:trHeight w:val="203"/>
        </w:trPr>
        <w:tc>
          <w:tcPr>
            <w:tcW w:w="538" w:type="dxa"/>
            <w:tcBorders>
              <w:top w:val="single" w:sz="6" w:space="0" w:color="000000"/>
              <w:bottom w:val="single" w:sz="6" w:space="0" w:color="000000"/>
              <w:right w:val="single" w:sz="6" w:space="0" w:color="000000"/>
            </w:tcBorders>
          </w:tcPr>
          <w:p w14:paraId="7A78F700" w14:textId="7542D10F" w:rsidR="00B8605C" w:rsidRPr="00A0656D" w:rsidRDefault="006860BA" w:rsidP="00A0656D">
            <w:pPr>
              <w:pStyle w:val="TableParagraph"/>
              <w:spacing w:line="240" w:lineRule="auto"/>
              <w:ind w:left="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0DA8C6BF" w14:textId="77777777" w:rsidR="00B8605C" w:rsidRPr="00A0656D" w:rsidRDefault="00862F69">
            <w:pPr>
              <w:pStyle w:val="TableParagraph"/>
              <w:rPr>
                <w:bCs/>
                <w:sz w:val="18"/>
                <w:szCs w:val="18"/>
              </w:rPr>
            </w:pPr>
            <w:r w:rsidRPr="00A0656D">
              <w:rPr>
                <w:bCs/>
                <w:sz w:val="18"/>
                <w:szCs w:val="18"/>
              </w:rPr>
              <w:t>Aspire</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 xml:space="preserve">Jeanette </w:t>
            </w:r>
            <w:r w:rsidRPr="00A0656D">
              <w:rPr>
                <w:bCs/>
                <w:spacing w:val="-2"/>
                <w:sz w:val="18"/>
                <w:szCs w:val="18"/>
              </w:rPr>
              <w:t>Henderson</w:t>
            </w:r>
          </w:p>
        </w:tc>
        <w:tc>
          <w:tcPr>
            <w:tcW w:w="372" w:type="dxa"/>
            <w:tcBorders>
              <w:top w:val="single" w:sz="6" w:space="0" w:color="000000"/>
              <w:left w:val="single" w:sz="6" w:space="0" w:color="000000"/>
              <w:bottom w:val="single" w:sz="6" w:space="0" w:color="000000"/>
              <w:right w:val="single" w:sz="6" w:space="0" w:color="000000"/>
            </w:tcBorders>
          </w:tcPr>
          <w:p w14:paraId="1EDD37B9" w14:textId="5A955B0E"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27AF7FBD" w14:textId="77777777" w:rsidR="00B8605C" w:rsidRPr="00A0656D" w:rsidRDefault="00862F69">
            <w:pPr>
              <w:pStyle w:val="TableParagraph"/>
              <w:rPr>
                <w:bCs/>
                <w:sz w:val="18"/>
                <w:szCs w:val="18"/>
              </w:rPr>
            </w:pPr>
            <w:r w:rsidRPr="00A0656D">
              <w:rPr>
                <w:bCs/>
                <w:sz w:val="18"/>
                <w:szCs w:val="18"/>
              </w:rPr>
              <w:t>Legacy</w:t>
            </w:r>
            <w:r w:rsidRPr="00A0656D">
              <w:rPr>
                <w:bCs/>
                <w:spacing w:val="-3"/>
                <w:sz w:val="18"/>
                <w:szCs w:val="18"/>
              </w:rPr>
              <w:t xml:space="preserve"> </w:t>
            </w:r>
            <w:r w:rsidRPr="00A0656D">
              <w:rPr>
                <w:bCs/>
                <w:sz w:val="18"/>
                <w:szCs w:val="18"/>
              </w:rPr>
              <w:t>BHS</w:t>
            </w:r>
            <w:r w:rsidRPr="00A0656D">
              <w:rPr>
                <w:bCs/>
                <w:spacing w:val="-1"/>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Connie</w:t>
            </w:r>
            <w:r w:rsidRPr="00A0656D">
              <w:rPr>
                <w:bCs/>
                <w:spacing w:val="-2"/>
                <w:sz w:val="18"/>
                <w:szCs w:val="18"/>
              </w:rPr>
              <w:t xml:space="preserve"> Graham</w:t>
            </w:r>
          </w:p>
        </w:tc>
        <w:tc>
          <w:tcPr>
            <w:tcW w:w="451" w:type="dxa"/>
            <w:tcBorders>
              <w:top w:val="single" w:sz="6" w:space="0" w:color="000000"/>
              <w:left w:val="single" w:sz="6" w:space="0" w:color="000000"/>
              <w:bottom w:val="single" w:sz="6" w:space="0" w:color="000000"/>
              <w:right w:val="single" w:sz="6" w:space="0" w:color="000000"/>
            </w:tcBorders>
          </w:tcPr>
          <w:p w14:paraId="12C42CBC" w14:textId="19D1AB88" w:rsidR="00B8605C" w:rsidRPr="00A0656D" w:rsidRDefault="00B8605C" w:rsidP="00A0656D">
            <w:pPr>
              <w:pStyle w:val="TableParagraph"/>
              <w:ind w:left="42"/>
              <w:jc w:val="center"/>
              <w:rPr>
                <w:b/>
                <w:sz w:val="18"/>
                <w:szCs w:val="18"/>
              </w:rPr>
            </w:pPr>
          </w:p>
        </w:tc>
        <w:tc>
          <w:tcPr>
            <w:tcW w:w="3957" w:type="dxa"/>
            <w:tcBorders>
              <w:top w:val="single" w:sz="6" w:space="0" w:color="000000"/>
              <w:left w:val="single" w:sz="6" w:space="0" w:color="000000"/>
              <w:bottom w:val="single" w:sz="6" w:space="0" w:color="000000"/>
            </w:tcBorders>
          </w:tcPr>
          <w:p w14:paraId="0AF4EF2F" w14:textId="77777777" w:rsidR="00B8605C" w:rsidRPr="00A0656D" w:rsidRDefault="00862F69">
            <w:pPr>
              <w:pStyle w:val="TableParagraph"/>
              <w:ind w:left="118"/>
              <w:rPr>
                <w:bCs/>
                <w:sz w:val="18"/>
                <w:szCs w:val="18"/>
              </w:rPr>
            </w:pPr>
            <w:r w:rsidRPr="00A0656D">
              <w:rPr>
                <w:bCs/>
                <w:sz w:val="18"/>
                <w:szCs w:val="18"/>
              </w:rPr>
              <w:t>Unison</w:t>
            </w:r>
            <w:r w:rsidRPr="00A0656D">
              <w:rPr>
                <w:bCs/>
                <w:spacing w:val="-4"/>
                <w:sz w:val="18"/>
                <w:szCs w:val="18"/>
              </w:rPr>
              <w:t xml:space="preserve"> </w:t>
            </w:r>
            <w:r w:rsidRPr="00A0656D">
              <w:rPr>
                <w:bCs/>
                <w:sz w:val="18"/>
                <w:szCs w:val="18"/>
              </w:rPr>
              <w:t>BH-</w:t>
            </w:r>
            <w:r w:rsidRPr="00A0656D">
              <w:rPr>
                <w:bCs/>
                <w:spacing w:val="-1"/>
                <w:sz w:val="18"/>
                <w:szCs w:val="18"/>
              </w:rPr>
              <w:t xml:space="preserve"> </w:t>
            </w:r>
            <w:r w:rsidRPr="00A0656D">
              <w:rPr>
                <w:bCs/>
                <w:sz w:val="18"/>
                <w:szCs w:val="18"/>
              </w:rPr>
              <w:t>Eugene</w:t>
            </w:r>
            <w:r w:rsidRPr="00A0656D">
              <w:rPr>
                <w:bCs/>
                <w:spacing w:val="-3"/>
                <w:sz w:val="18"/>
                <w:szCs w:val="18"/>
              </w:rPr>
              <w:t xml:space="preserve"> </w:t>
            </w:r>
            <w:r w:rsidRPr="00A0656D">
              <w:rPr>
                <w:bCs/>
                <w:spacing w:val="-4"/>
                <w:sz w:val="18"/>
                <w:szCs w:val="18"/>
              </w:rPr>
              <w:t>Dyal</w:t>
            </w:r>
          </w:p>
        </w:tc>
      </w:tr>
      <w:tr w:rsidR="00B8605C" w14:paraId="734A8995" w14:textId="77777777">
        <w:trPr>
          <w:trHeight w:val="205"/>
        </w:trPr>
        <w:tc>
          <w:tcPr>
            <w:tcW w:w="538" w:type="dxa"/>
            <w:tcBorders>
              <w:top w:val="single" w:sz="6" w:space="0" w:color="000000"/>
              <w:bottom w:val="single" w:sz="6" w:space="0" w:color="000000"/>
              <w:right w:val="single" w:sz="6" w:space="0" w:color="000000"/>
            </w:tcBorders>
          </w:tcPr>
          <w:p w14:paraId="1E4D6B05" w14:textId="6B834AFB" w:rsidR="00B8605C" w:rsidRPr="00A0656D" w:rsidRDefault="00134930" w:rsidP="00A0656D">
            <w:pPr>
              <w:pStyle w:val="TableParagraph"/>
              <w:spacing w:before="2"/>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1B0F5AFD" w14:textId="0E3CB94D" w:rsidR="00B8605C" w:rsidRPr="00A0656D" w:rsidRDefault="00862F69">
            <w:pPr>
              <w:pStyle w:val="TableParagraph"/>
              <w:spacing w:before="2"/>
              <w:rPr>
                <w:bCs/>
                <w:sz w:val="18"/>
                <w:szCs w:val="18"/>
              </w:rPr>
            </w:pPr>
            <w:r w:rsidRPr="00A0656D">
              <w:rPr>
                <w:bCs/>
                <w:sz w:val="18"/>
                <w:szCs w:val="18"/>
              </w:rPr>
              <w:t>Avita</w:t>
            </w:r>
            <w:r w:rsidRPr="00A0656D">
              <w:rPr>
                <w:bCs/>
                <w:spacing w:val="-2"/>
                <w:sz w:val="18"/>
                <w:szCs w:val="18"/>
              </w:rPr>
              <w:t xml:space="preserve"> </w:t>
            </w:r>
            <w:r w:rsidRPr="00A0656D">
              <w:rPr>
                <w:bCs/>
                <w:sz w:val="18"/>
                <w:szCs w:val="18"/>
              </w:rPr>
              <w:t>–</w:t>
            </w:r>
            <w:r w:rsidRPr="00A0656D">
              <w:rPr>
                <w:bCs/>
                <w:spacing w:val="-3"/>
                <w:sz w:val="18"/>
                <w:szCs w:val="18"/>
              </w:rPr>
              <w:t xml:space="preserve"> </w:t>
            </w:r>
            <w:r w:rsidR="000663A6">
              <w:rPr>
                <w:bCs/>
                <w:sz w:val="18"/>
                <w:szCs w:val="18"/>
              </w:rPr>
              <w:t>Cathy Ganter</w:t>
            </w:r>
          </w:p>
        </w:tc>
        <w:tc>
          <w:tcPr>
            <w:tcW w:w="372" w:type="dxa"/>
            <w:tcBorders>
              <w:top w:val="single" w:sz="6" w:space="0" w:color="000000"/>
              <w:left w:val="single" w:sz="6" w:space="0" w:color="000000"/>
              <w:bottom w:val="single" w:sz="6" w:space="0" w:color="000000"/>
              <w:right w:val="single" w:sz="6" w:space="0" w:color="000000"/>
            </w:tcBorders>
          </w:tcPr>
          <w:p w14:paraId="372249EB" w14:textId="4C317C41" w:rsidR="00B8605C" w:rsidRPr="00A0656D" w:rsidRDefault="00932ED5" w:rsidP="00A0656D">
            <w:pPr>
              <w:pStyle w:val="TableParagraph"/>
              <w:spacing w:before="2"/>
              <w:ind w:left="4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397A8414" w14:textId="77777777" w:rsidR="00B8605C" w:rsidRPr="00A0656D" w:rsidRDefault="00862F69">
            <w:pPr>
              <w:pStyle w:val="TableParagraph"/>
              <w:spacing w:before="2"/>
              <w:rPr>
                <w:bCs/>
                <w:sz w:val="18"/>
                <w:szCs w:val="18"/>
              </w:rPr>
            </w:pPr>
            <w:r w:rsidRPr="00A0656D">
              <w:rPr>
                <w:bCs/>
                <w:sz w:val="18"/>
                <w:szCs w:val="18"/>
              </w:rPr>
              <w:t>McIntosh</w:t>
            </w:r>
            <w:r w:rsidRPr="00A0656D">
              <w:rPr>
                <w:bCs/>
                <w:spacing w:val="-2"/>
                <w:sz w:val="18"/>
                <w:szCs w:val="18"/>
              </w:rPr>
              <w:t xml:space="preserve"> </w:t>
            </w:r>
            <w:r w:rsidRPr="00A0656D">
              <w:rPr>
                <w:bCs/>
                <w:sz w:val="18"/>
                <w:szCs w:val="18"/>
              </w:rPr>
              <w:t>Trail</w:t>
            </w:r>
            <w:r w:rsidRPr="00A0656D">
              <w:rPr>
                <w:bCs/>
                <w:spacing w:val="-4"/>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Kenyatta</w:t>
            </w:r>
            <w:r w:rsidRPr="00A0656D">
              <w:rPr>
                <w:bCs/>
                <w:spacing w:val="-1"/>
                <w:sz w:val="18"/>
                <w:szCs w:val="18"/>
              </w:rPr>
              <w:t xml:space="preserve"> </w:t>
            </w:r>
            <w:r w:rsidRPr="00A0656D">
              <w:rPr>
                <w:bCs/>
                <w:spacing w:val="-2"/>
                <w:sz w:val="18"/>
                <w:szCs w:val="18"/>
              </w:rPr>
              <w:t>Walker</w:t>
            </w:r>
          </w:p>
        </w:tc>
        <w:tc>
          <w:tcPr>
            <w:tcW w:w="451" w:type="dxa"/>
            <w:tcBorders>
              <w:top w:val="single" w:sz="6" w:space="0" w:color="000000"/>
              <w:left w:val="single" w:sz="6" w:space="0" w:color="000000"/>
              <w:bottom w:val="single" w:sz="6" w:space="0" w:color="000000"/>
              <w:right w:val="single" w:sz="6" w:space="0" w:color="000000"/>
            </w:tcBorders>
          </w:tcPr>
          <w:p w14:paraId="2C29C696" w14:textId="1CCBA007" w:rsidR="00B8605C" w:rsidRPr="00A0656D" w:rsidRDefault="0060646F" w:rsidP="00A0656D">
            <w:pPr>
              <w:pStyle w:val="TableParagraph"/>
              <w:spacing w:before="2"/>
              <w:ind w:left="42" w:right="4"/>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59B441BB" w14:textId="785827A3" w:rsidR="00B8605C" w:rsidRPr="00A0656D" w:rsidRDefault="00862F69">
            <w:pPr>
              <w:pStyle w:val="TableParagraph"/>
              <w:spacing w:before="2"/>
              <w:ind w:left="118"/>
              <w:rPr>
                <w:bCs/>
                <w:sz w:val="18"/>
                <w:szCs w:val="18"/>
              </w:rPr>
            </w:pPr>
            <w:r w:rsidRPr="00A0656D">
              <w:rPr>
                <w:bCs/>
                <w:sz w:val="18"/>
                <w:szCs w:val="18"/>
              </w:rPr>
              <w:t>Viewpoint</w:t>
            </w:r>
            <w:r w:rsidRPr="00A0656D">
              <w:rPr>
                <w:bCs/>
                <w:spacing w:val="-3"/>
                <w:sz w:val="18"/>
                <w:szCs w:val="18"/>
              </w:rPr>
              <w:t xml:space="preserve"> </w:t>
            </w:r>
            <w:r w:rsidRPr="00A0656D">
              <w:rPr>
                <w:bCs/>
                <w:sz w:val="18"/>
                <w:szCs w:val="18"/>
              </w:rPr>
              <w:t>Health</w:t>
            </w:r>
            <w:r w:rsidRPr="00A0656D">
              <w:rPr>
                <w:bCs/>
                <w:spacing w:val="-3"/>
                <w:sz w:val="18"/>
                <w:szCs w:val="18"/>
              </w:rPr>
              <w:t xml:space="preserve"> </w:t>
            </w:r>
            <w:r w:rsidRPr="00A0656D">
              <w:rPr>
                <w:bCs/>
                <w:sz w:val="18"/>
                <w:szCs w:val="18"/>
              </w:rPr>
              <w:t>–</w:t>
            </w:r>
            <w:r w:rsidRPr="00A0656D">
              <w:rPr>
                <w:bCs/>
                <w:spacing w:val="-4"/>
                <w:sz w:val="18"/>
                <w:szCs w:val="18"/>
              </w:rPr>
              <w:t xml:space="preserve"> </w:t>
            </w:r>
            <w:r w:rsidR="00502371">
              <w:rPr>
                <w:bCs/>
                <w:sz w:val="18"/>
                <w:szCs w:val="18"/>
              </w:rPr>
              <w:t xml:space="preserve">Jennifer Hibbard </w:t>
            </w:r>
          </w:p>
        </w:tc>
      </w:tr>
      <w:tr w:rsidR="00B8605C" w14:paraId="506C4868" w14:textId="77777777">
        <w:trPr>
          <w:trHeight w:val="203"/>
        </w:trPr>
        <w:tc>
          <w:tcPr>
            <w:tcW w:w="538" w:type="dxa"/>
            <w:tcBorders>
              <w:top w:val="single" w:sz="6" w:space="0" w:color="000000"/>
              <w:bottom w:val="single" w:sz="6" w:space="0" w:color="000000"/>
              <w:right w:val="single" w:sz="6" w:space="0" w:color="000000"/>
            </w:tcBorders>
          </w:tcPr>
          <w:p w14:paraId="0D8D137D" w14:textId="77777777"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78316DB6" w14:textId="77777777" w:rsidR="00B8605C" w:rsidRPr="00A0656D" w:rsidRDefault="00862F69">
            <w:pPr>
              <w:pStyle w:val="TableParagraph"/>
              <w:rPr>
                <w:bCs/>
                <w:sz w:val="18"/>
                <w:szCs w:val="18"/>
              </w:rPr>
            </w:pPr>
            <w:r w:rsidRPr="00A0656D">
              <w:rPr>
                <w:bCs/>
                <w:sz w:val="18"/>
                <w:szCs w:val="18"/>
              </w:rPr>
              <w:t>Avita</w:t>
            </w:r>
            <w:r w:rsidRPr="00A0656D">
              <w:rPr>
                <w:bCs/>
                <w:spacing w:val="-2"/>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Kent</w:t>
            </w:r>
            <w:r w:rsidRPr="00A0656D">
              <w:rPr>
                <w:bCs/>
                <w:spacing w:val="-1"/>
                <w:sz w:val="18"/>
                <w:szCs w:val="18"/>
              </w:rPr>
              <w:t xml:space="preserve"> </w:t>
            </w:r>
            <w:r w:rsidRPr="00A0656D">
              <w:rPr>
                <w:bCs/>
                <w:spacing w:val="-2"/>
                <w:sz w:val="18"/>
                <w:szCs w:val="18"/>
              </w:rPr>
              <w:t>Woerner</w:t>
            </w:r>
          </w:p>
        </w:tc>
        <w:tc>
          <w:tcPr>
            <w:tcW w:w="372" w:type="dxa"/>
            <w:tcBorders>
              <w:top w:val="single" w:sz="6" w:space="0" w:color="000000"/>
              <w:left w:val="single" w:sz="6" w:space="0" w:color="000000"/>
              <w:bottom w:val="single" w:sz="6" w:space="0" w:color="000000"/>
              <w:right w:val="single" w:sz="6" w:space="0" w:color="000000"/>
            </w:tcBorders>
          </w:tcPr>
          <w:p w14:paraId="1B4ACE03" w14:textId="6F541A66"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1FCE1C56" w14:textId="77777777" w:rsidR="00B8605C" w:rsidRPr="00A0656D" w:rsidRDefault="00862F69">
            <w:pPr>
              <w:pStyle w:val="TableParagraph"/>
              <w:rPr>
                <w:bCs/>
                <w:sz w:val="18"/>
                <w:szCs w:val="18"/>
              </w:rPr>
            </w:pPr>
            <w:r w:rsidRPr="00A0656D">
              <w:rPr>
                <w:bCs/>
                <w:sz w:val="18"/>
                <w:szCs w:val="18"/>
              </w:rPr>
              <w:t>McIntosh</w:t>
            </w:r>
            <w:r w:rsidRPr="00A0656D">
              <w:rPr>
                <w:bCs/>
                <w:spacing w:val="-3"/>
                <w:sz w:val="18"/>
                <w:szCs w:val="18"/>
              </w:rPr>
              <w:t xml:space="preserve"> </w:t>
            </w:r>
            <w:r w:rsidRPr="00A0656D">
              <w:rPr>
                <w:bCs/>
                <w:sz w:val="18"/>
                <w:szCs w:val="18"/>
              </w:rPr>
              <w:t>Trail</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Sandra</w:t>
            </w:r>
            <w:r w:rsidRPr="00A0656D">
              <w:rPr>
                <w:bCs/>
                <w:spacing w:val="-2"/>
                <w:sz w:val="18"/>
                <w:szCs w:val="18"/>
              </w:rPr>
              <w:t xml:space="preserve"> Haisten</w:t>
            </w:r>
          </w:p>
        </w:tc>
        <w:tc>
          <w:tcPr>
            <w:tcW w:w="451" w:type="dxa"/>
            <w:tcBorders>
              <w:top w:val="single" w:sz="6" w:space="0" w:color="000000"/>
              <w:left w:val="single" w:sz="6" w:space="0" w:color="000000"/>
              <w:bottom w:val="single" w:sz="6" w:space="0" w:color="000000"/>
              <w:right w:val="single" w:sz="6" w:space="0" w:color="000000"/>
            </w:tcBorders>
          </w:tcPr>
          <w:p w14:paraId="4121E184" w14:textId="77777777" w:rsidR="00B8605C" w:rsidRPr="00A0656D" w:rsidRDefault="00B8605C" w:rsidP="00A0656D">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4BD5495D" w14:textId="1D11CD91" w:rsidR="00B8605C" w:rsidRPr="00A0656D" w:rsidRDefault="00862F69">
            <w:pPr>
              <w:pStyle w:val="TableParagraph"/>
              <w:ind w:left="118"/>
              <w:rPr>
                <w:bCs/>
                <w:sz w:val="18"/>
                <w:szCs w:val="18"/>
              </w:rPr>
            </w:pPr>
            <w:r w:rsidRPr="00A0656D">
              <w:rPr>
                <w:bCs/>
                <w:sz w:val="18"/>
                <w:szCs w:val="18"/>
              </w:rPr>
              <w:t>Viewpoint</w:t>
            </w:r>
            <w:r w:rsidRPr="00A0656D">
              <w:rPr>
                <w:bCs/>
                <w:spacing w:val="-3"/>
                <w:sz w:val="18"/>
                <w:szCs w:val="18"/>
              </w:rPr>
              <w:t xml:space="preserve"> </w:t>
            </w:r>
            <w:r w:rsidRPr="00A0656D">
              <w:rPr>
                <w:bCs/>
                <w:sz w:val="18"/>
                <w:szCs w:val="18"/>
              </w:rPr>
              <w:t>Health</w:t>
            </w:r>
            <w:r w:rsidRPr="00A0656D">
              <w:rPr>
                <w:bCs/>
                <w:spacing w:val="-3"/>
                <w:sz w:val="18"/>
                <w:szCs w:val="18"/>
              </w:rPr>
              <w:t xml:space="preserve"> </w:t>
            </w:r>
            <w:r w:rsidRPr="00A0656D">
              <w:rPr>
                <w:bCs/>
                <w:sz w:val="18"/>
                <w:szCs w:val="18"/>
              </w:rPr>
              <w:t>–</w:t>
            </w:r>
            <w:r w:rsidRPr="00A0656D">
              <w:rPr>
                <w:bCs/>
                <w:spacing w:val="-4"/>
                <w:sz w:val="18"/>
                <w:szCs w:val="18"/>
              </w:rPr>
              <w:t xml:space="preserve"> </w:t>
            </w:r>
            <w:r w:rsidR="009848F3">
              <w:rPr>
                <w:bCs/>
                <w:sz w:val="18"/>
                <w:szCs w:val="18"/>
              </w:rPr>
              <w:t>Yvette Williams</w:t>
            </w:r>
          </w:p>
        </w:tc>
      </w:tr>
      <w:tr w:rsidR="00B8605C" w14:paraId="7C4D4030" w14:textId="77777777">
        <w:trPr>
          <w:trHeight w:val="205"/>
        </w:trPr>
        <w:tc>
          <w:tcPr>
            <w:tcW w:w="538" w:type="dxa"/>
            <w:tcBorders>
              <w:top w:val="single" w:sz="6" w:space="0" w:color="000000"/>
              <w:bottom w:val="single" w:sz="6" w:space="0" w:color="000000"/>
              <w:right w:val="single" w:sz="6" w:space="0" w:color="000000"/>
            </w:tcBorders>
          </w:tcPr>
          <w:p w14:paraId="65228C87" w14:textId="664C0C1C" w:rsidR="00B8605C" w:rsidRPr="00A0656D" w:rsidRDefault="00932ED5" w:rsidP="00A0656D">
            <w:pPr>
              <w:pStyle w:val="TableParagraph"/>
              <w:spacing w:before="2"/>
              <w:ind w:left="29"/>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79761392" w14:textId="77777777" w:rsidR="00B8605C" w:rsidRPr="00A0656D" w:rsidRDefault="00862F69">
            <w:pPr>
              <w:pStyle w:val="TableParagraph"/>
              <w:spacing w:before="2"/>
              <w:rPr>
                <w:bCs/>
                <w:sz w:val="18"/>
                <w:szCs w:val="18"/>
              </w:rPr>
            </w:pPr>
            <w:r w:rsidRPr="00A0656D">
              <w:rPr>
                <w:bCs/>
                <w:sz w:val="18"/>
                <w:szCs w:val="18"/>
              </w:rPr>
              <w:t>Bridge</w:t>
            </w:r>
            <w:r w:rsidRPr="00A0656D">
              <w:rPr>
                <w:bCs/>
                <w:spacing w:val="-4"/>
                <w:sz w:val="18"/>
                <w:szCs w:val="18"/>
              </w:rPr>
              <w:t xml:space="preserve"> </w:t>
            </w:r>
            <w:r w:rsidRPr="00A0656D">
              <w:rPr>
                <w:bCs/>
                <w:sz w:val="18"/>
                <w:szCs w:val="18"/>
              </w:rPr>
              <w:t>Health</w:t>
            </w:r>
            <w:r w:rsidRPr="00A0656D">
              <w:rPr>
                <w:bCs/>
                <w:spacing w:val="-1"/>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Heather</w:t>
            </w:r>
            <w:r w:rsidRPr="00A0656D">
              <w:rPr>
                <w:bCs/>
                <w:spacing w:val="-2"/>
                <w:sz w:val="18"/>
                <w:szCs w:val="18"/>
              </w:rPr>
              <w:t xml:space="preserve"> Roesner</w:t>
            </w:r>
          </w:p>
        </w:tc>
        <w:tc>
          <w:tcPr>
            <w:tcW w:w="372" w:type="dxa"/>
            <w:tcBorders>
              <w:top w:val="single" w:sz="6" w:space="0" w:color="000000"/>
              <w:left w:val="single" w:sz="6" w:space="0" w:color="000000"/>
              <w:bottom w:val="single" w:sz="6" w:space="0" w:color="000000"/>
              <w:right w:val="single" w:sz="6" w:space="0" w:color="000000"/>
            </w:tcBorders>
          </w:tcPr>
          <w:p w14:paraId="41D9C3E5" w14:textId="7920A066" w:rsidR="00B8605C" w:rsidRPr="00A0656D" w:rsidRDefault="006860BA" w:rsidP="00A0656D">
            <w:pPr>
              <w:pStyle w:val="TableParagraph"/>
              <w:spacing w:line="240" w:lineRule="auto"/>
              <w:ind w:left="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5A3D0BC5" w14:textId="77777777" w:rsidR="00B8605C" w:rsidRPr="00A0656D" w:rsidRDefault="00862F69">
            <w:pPr>
              <w:pStyle w:val="TableParagraph"/>
              <w:spacing w:before="2"/>
              <w:rPr>
                <w:bCs/>
                <w:sz w:val="18"/>
                <w:szCs w:val="18"/>
              </w:rPr>
            </w:pPr>
            <w:r w:rsidRPr="00A0656D">
              <w:rPr>
                <w:bCs/>
                <w:sz w:val="18"/>
                <w:szCs w:val="18"/>
              </w:rPr>
              <w:t>Middle</w:t>
            </w:r>
            <w:r w:rsidRPr="00A0656D">
              <w:rPr>
                <w:bCs/>
                <w:spacing w:val="-6"/>
                <w:sz w:val="18"/>
                <w:szCs w:val="18"/>
              </w:rPr>
              <w:t xml:space="preserve"> </w:t>
            </w:r>
            <w:r w:rsidRPr="00A0656D">
              <w:rPr>
                <w:bCs/>
                <w:sz w:val="18"/>
                <w:szCs w:val="18"/>
              </w:rPr>
              <w:t>Flint</w:t>
            </w:r>
            <w:r w:rsidRPr="00A0656D">
              <w:rPr>
                <w:bCs/>
                <w:spacing w:val="-2"/>
                <w:sz w:val="18"/>
                <w:szCs w:val="18"/>
              </w:rPr>
              <w:t xml:space="preserve"> </w:t>
            </w:r>
            <w:r w:rsidRPr="00A0656D">
              <w:rPr>
                <w:bCs/>
                <w:sz w:val="18"/>
                <w:szCs w:val="18"/>
              </w:rPr>
              <w:t>–</w:t>
            </w:r>
            <w:r w:rsidRPr="00A0656D">
              <w:rPr>
                <w:bCs/>
                <w:spacing w:val="-1"/>
                <w:sz w:val="18"/>
                <w:szCs w:val="18"/>
              </w:rPr>
              <w:t xml:space="preserve"> </w:t>
            </w:r>
            <w:r w:rsidRPr="00A0656D">
              <w:rPr>
                <w:bCs/>
                <w:sz w:val="18"/>
                <w:szCs w:val="18"/>
              </w:rPr>
              <w:t>Angela</w:t>
            </w:r>
            <w:r w:rsidRPr="00A0656D">
              <w:rPr>
                <w:bCs/>
                <w:spacing w:val="-2"/>
                <w:sz w:val="18"/>
                <w:szCs w:val="18"/>
              </w:rPr>
              <w:t xml:space="preserve"> </w:t>
            </w:r>
            <w:r w:rsidRPr="00A0656D">
              <w:rPr>
                <w:bCs/>
                <w:sz w:val="18"/>
                <w:szCs w:val="18"/>
              </w:rPr>
              <w:t>S.</w:t>
            </w:r>
            <w:r w:rsidRPr="00A0656D">
              <w:rPr>
                <w:bCs/>
                <w:spacing w:val="-3"/>
                <w:sz w:val="18"/>
                <w:szCs w:val="18"/>
              </w:rPr>
              <w:t xml:space="preserve"> </w:t>
            </w:r>
            <w:r w:rsidRPr="00A0656D">
              <w:rPr>
                <w:bCs/>
                <w:spacing w:val="-4"/>
                <w:sz w:val="18"/>
                <w:szCs w:val="18"/>
              </w:rPr>
              <w:t>Holt</w:t>
            </w:r>
          </w:p>
        </w:tc>
        <w:tc>
          <w:tcPr>
            <w:tcW w:w="451" w:type="dxa"/>
            <w:tcBorders>
              <w:top w:val="single" w:sz="6" w:space="0" w:color="000000"/>
              <w:left w:val="single" w:sz="6" w:space="0" w:color="000000"/>
              <w:bottom w:val="single" w:sz="6" w:space="0" w:color="000000"/>
              <w:right w:val="single" w:sz="6" w:space="0" w:color="000000"/>
            </w:tcBorders>
          </w:tcPr>
          <w:p w14:paraId="72F96DC3" w14:textId="7C8D1163" w:rsidR="00B8605C" w:rsidRPr="00A0656D" w:rsidRDefault="00932ED5" w:rsidP="00A0656D">
            <w:pPr>
              <w:pStyle w:val="TableParagraph"/>
              <w:spacing w:before="2"/>
              <w:ind w:left="42"/>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65F4D2F0" w14:textId="2737F57C" w:rsidR="00B8605C" w:rsidRPr="00A0656D" w:rsidRDefault="00A0656D">
            <w:pPr>
              <w:pStyle w:val="TableParagraph"/>
              <w:spacing w:before="2"/>
              <w:ind w:left="118"/>
              <w:rPr>
                <w:bCs/>
                <w:sz w:val="18"/>
                <w:szCs w:val="18"/>
              </w:rPr>
            </w:pPr>
            <w:r w:rsidRPr="00A0656D">
              <w:rPr>
                <w:bCs/>
                <w:sz w:val="18"/>
                <w:szCs w:val="18"/>
              </w:rPr>
              <w:t>GACSB –</w:t>
            </w:r>
            <w:r w:rsidRPr="00A0656D">
              <w:rPr>
                <w:bCs/>
                <w:spacing w:val="-2"/>
                <w:sz w:val="18"/>
                <w:szCs w:val="18"/>
              </w:rPr>
              <w:t xml:space="preserve"> </w:t>
            </w:r>
            <w:r w:rsidR="00CE0AAC">
              <w:rPr>
                <w:bCs/>
                <w:sz w:val="18"/>
                <w:szCs w:val="18"/>
              </w:rPr>
              <w:t>Vanessa Cameron, GACSB CEO</w:t>
            </w:r>
          </w:p>
        </w:tc>
      </w:tr>
      <w:tr w:rsidR="00B8605C" w14:paraId="678C878B" w14:textId="77777777">
        <w:trPr>
          <w:trHeight w:val="203"/>
        </w:trPr>
        <w:tc>
          <w:tcPr>
            <w:tcW w:w="538" w:type="dxa"/>
            <w:tcBorders>
              <w:top w:val="single" w:sz="6" w:space="0" w:color="000000"/>
              <w:bottom w:val="single" w:sz="6" w:space="0" w:color="000000"/>
              <w:right w:val="single" w:sz="6" w:space="0" w:color="000000"/>
            </w:tcBorders>
          </w:tcPr>
          <w:p w14:paraId="3AA46D12" w14:textId="1F5B2E01" w:rsidR="00B8605C" w:rsidRPr="00A0656D" w:rsidRDefault="006860BA" w:rsidP="00A0656D">
            <w:pPr>
              <w:pStyle w:val="TableParagraph"/>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50F91A4A" w14:textId="0A360B82" w:rsidR="00B8605C" w:rsidRPr="00A0656D" w:rsidRDefault="00862F69">
            <w:pPr>
              <w:pStyle w:val="TableParagraph"/>
              <w:rPr>
                <w:bCs/>
                <w:sz w:val="18"/>
                <w:szCs w:val="18"/>
              </w:rPr>
            </w:pPr>
            <w:r w:rsidRPr="00A0656D">
              <w:rPr>
                <w:bCs/>
                <w:sz w:val="18"/>
                <w:szCs w:val="18"/>
              </w:rPr>
              <w:t>Bridge</w:t>
            </w:r>
            <w:r w:rsidRPr="00A0656D">
              <w:rPr>
                <w:bCs/>
                <w:spacing w:val="-3"/>
                <w:sz w:val="18"/>
                <w:szCs w:val="18"/>
              </w:rPr>
              <w:t xml:space="preserve"> </w:t>
            </w:r>
            <w:r w:rsidRPr="00A0656D">
              <w:rPr>
                <w:bCs/>
                <w:sz w:val="18"/>
                <w:szCs w:val="18"/>
              </w:rPr>
              <w:t>Health</w:t>
            </w:r>
            <w:r w:rsidRPr="00A0656D">
              <w:rPr>
                <w:bCs/>
                <w:spacing w:val="-1"/>
                <w:sz w:val="18"/>
                <w:szCs w:val="18"/>
              </w:rPr>
              <w:t xml:space="preserve"> </w:t>
            </w:r>
            <w:r w:rsidRPr="00A0656D">
              <w:rPr>
                <w:bCs/>
                <w:sz w:val="18"/>
                <w:szCs w:val="18"/>
              </w:rPr>
              <w:t>–</w:t>
            </w:r>
            <w:r w:rsidRPr="00A0656D">
              <w:rPr>
                <w:bCs/>
                <w:spacing w:val="-2"/>
                <w:sz w:val="18"/>
                <w:szCs w:val="18"/>
              </w:rPr>
              <w:t xml:space="preserve"> </w:t>
            </w:r>
            <w:r w:rsidR="00D92353">
              <w:rPr>
                <w:bCs/>
                <w:sz w:val="18"/>
                <w:szCs w:val="18"/>
              </w:rPr>
              <w:t xml:space="preserve">Dan Scott </w:t>
            </w:r>
          </w:p>
        </w:tc>
        <w:tc>
          <w:tcPr>
            <w:tcW w:w="372" w:type="dxa"/>
            <w:tcBorders>
              <w:top w:val="single" w:sz="6" w:space="0" w:color="000000"/>
              <w:left w:val="single" w:sz="6" w:space="0" w:color="000000"/>
              <w:bottom w:val="single" w:sz="6" w:space="0" w:color="000000"/>
              <w:right w:val="single" w:sz="6" w:space="0" w:color="000000"/>
            </w:tcBorders>
          </w:tcPr>
          <w:p w14:paraId="7F725F0C" w14:textId="555244F5" w:rsidR="00B8605C" w:rsidRPr="00A0656D" w:rsidRDefault="00B8605C" w:rsidP="00A0656D">
            <w:pPr>
              <w:pStyle w:val="TableParagraph"/>
              <w:ind w:left="4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61B54B37" w14:textId="77777777" w:rsidR="00B8605C" w:rsidRPr="00A0656D" w:rsidRDefault="00862F69">
            <w:pPr>
              <w:pStyle w:val="TableParagraph"/>
              <w:rPr>
                <w:bCs/>
                <w:sz w:val="18"/>
                <w:szCs w:val="18"/>
              </w:rPr>
            </w:pPr>
            <w:r w:rsidRPr="00A0656D">
              <w:rPr>
                <w:bCs/>
                <w:sz w:val="18"/>
                <w:szCs w:val="18"/>
              </w:rPr>
              <w:t>Middle</w:t>
            </w:r>
            <w:r w:rsidRPr="00A0656D">
              <w:rPr>
                <w:bCs/>
                <w:spacing w:val="-3"/>
                <w:sz w:val="18"/>
                <w:szCs w:val="18"/>
              </w:rPr>
              <w:t xml:space="preserve"> </w:t>
            </w:r>
            <w:r w:rsidRPr="00A0656D">
              <w:rPr>
                <w:bCs/>
                <w:sz w:val="18"/>
                <w:szCs w:val="18"/>
              </w:rPr>
              <w:t>Flint</w:t>
            </w:r>
            <w:r w:rsidRPr="00A0656D">
              <w:rPr>
                <w:bCs/>
                <w:spacing w:val="-2"/>
                <w:sz w:val="18"/>
                <w:szCs w:val="18"/>
              </w:rPr>
              <w:t xml:space="preserve"> </w:t>
            </w:r>
            <w:r w:rsidRPr="00A0656D">
              <w:rPr>
                <w:bCs/>
                <w:sz w:val="18"/>
                <w:szCs w:val="18"/>
              </w:rPr>
              <w:t>–</w:t>
            </w:r>
            <w:r w:rsidRPr="00A0656D">
              <w:rPr>
                <w:bCs/>
                <w:spacing w:val="-1"/>
                <w:sz w:val="18"/>
                <w:szCs w:val="18"/>
              </w:rPr>
              <w:t xml:space="preserve"> </w:t>
            </w:r>
            <w:r w:rsidRPr="00A0656D">
              <w:rPr>
                <w:bCs/>
                <w:sz w:val="18"/>
                <w:szCs w:val="18"/>
              </w:rPr>
              <w:t>Gail</w:t>
            </w:r>
            <w:r w:rsidRPr="00A0656D">
              <w:rPr>
                <w:bCs/>
                <w:spacing w:val="-3"/>
                <w:sz w:val="18"/>
                <w:szCs w:val="18"/>
              </w:rPr>
              <w:t xml:space="preserve"> </w:t>
            </w:r>
            <w:r w:rsidRPr="00A0656D">
              <w:rPr>
                <w:bCs/>
                <w:spacing w:val="-2"/>
                <w:sz w:val="18"/>
                <w:szCs w:val="18"/>
              </w:rPr>
              <w:t>Robinson</w:t>
            </w:r>
          </w:p>
        </w:tc>
        <w:tc>
          <w:tcPr>
            <w:tcW w:w="451" w:type="dxa"/>
            <w:tcBorders>
              <w:top w:val="single" w:sz="6" w:space="0" w:color="000000"/>
              <w:left w:val="single" w:sz="6" w:space="0" w:color="000000"/>
              <w:bottom w:val="single" w:sz="6" w:space="0" w:color="000000"/>
              <w:right w:val="single" w:sz="6" w:space="0" w:color="000000"/>
            </w:tcBorders>
          </w:tcPr>
          <w:p w14:paraId="03136090" w14:textId="093B7DF9" w:rsidR="00B8605C" w:rsidRPr="00A0656D" w:rsidRDefault="00B8605C" w:rsidP="00A0656D">
            <w:pPr>
              <w:pStyle w:val="TableParagraph"/>
              <w:ind w:left="42"/>
              <w:jc w:val="center"/>
              <w:rPr>
                <w:b/>
                <w:sz w:val="18"/>
                <w:szCs w:val="18"/>
              </w:rPr>
            </w:pPr>
          </w:p>
        </w:tc>
        <w:tc>
          <w:tcPr>
            <w:tcW w:w="3957" w:type="dxa"/>
            <w:tcBorders>
              <w:top w:val="single" w:sz="6" w:space="0" w:color="000000"/>
              <w:left w:val="single" w:sz="6" w:space="0" w:color="000000"/>
              <w:bottom w:val="single" w:sz="6" w:space="0" w:color="000000"/>
            </w:tcBorders>
          </w:tcPr>
          <w:p w14:paraId="196C3727" w14:textId="7E1598E4" w:rsidR="00B8605C" w:rsidRPr="00A0656D" w:rsidRDefault="00B8605C">
            <w:pPr>
              <w:pStyle w:val="TableParagraph"/>
              <w:ind w:left="118"/>
              <w:rPr>
                <w:bCs/>
                <w:sz w:val="18"/>
                <w:szCs w:val="18"/>
              </w:rPr>
            </w:pPr>
          </w:p>
        </w:tc>
      </w:tr>
      <w:tr w:rsidR="00B8605C" w14:paraId="1422AE71" w14:textId="77777777">
        <w:trPr>
          <w:trHeight w:val="205"/>
        </w:trPr>
        <w:tc>
          <w:tcPr>
            <w:tcW w:w="538" w:type="dxa"/>
            <w:tcBorders>
              <w:top w:val="single" w:sz="6" w:space="0" w:color="000000"/>
              <w:bottom w:val="single" w:sz="6" w:space="0" w:color="000000"/>
              <w:right w:val="single" w:sz="6" w:space="0" w:color="000000"/>
            </w:tcBorders>
          </w:tcPr>
          <w:p w14:paraId="1538CF11" w14:textId="790AA244" w:rsidR="00B8605C" w:rsidRPr="00A0656D" w:rsidRDefault="00B8605C" w:rsidP="00A0656D">
            <w:pPr>
              <w:pStyle w:val="TableParagraph"/>
              <w:spacing w:before="2"/>
              <w:ind w:left="29"/>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3F6C8469" w14:textId="08009217" w:rsidR="00B8605C" w:rsidRPr="003B78A8" w:rsidRDefault="00B8605C">
            <w:pPr>
              <w:pStyle w:val="TableParagraph"/>
              <w:spacing w:before="2"/>
              <w:rPr>
                <w:bCs/>
                <w:i/>
                <w:iCs/>
                <w:sz w:val="18"/>
                <w:szCs w:val="18"/>
              </w:rPr>
            </w:pPr>
          </w:p>
        </w:tc>
        <w:tc>
          <w:tcPr>
            <w:tcW w:w="372" w:type="dxa"/>
            <w:tcBorders>
              <w:top w:val="single" w:sz="6" w:space="0" w:color="000000"/>
              <w:left w:val="single" w:sz="6" w:space="0" w:color="000000"/>
              <w:bottom w:val="single" w:sz="6" w:space="0" w:color="000000"/>
              <w:right w:val="single" w:sz="6" w:space="0" w:color="000000"/>
            </w:tcBorders>
          </w:tcPr>
          <w:p w14:paraId="412083B1" w14:textId="4A8ECC62" w:rsidR="00B8605C" w:rsidRPr="00A0656D" w:rsidRDefault="00932ED5" w:rsidP="00A0656D">
            <w:pPr>
              <w:pStyle w:val="TableParagraph"/>
              <w:spacing w:before="2"/>
              <w:ind w:left="40" w:right="9"/>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1768E516" w14:textId="77777777" w:rsidR="00B8605C" w:rsidRPr="00A0656D" w:rsidRDefault="00862F69">
            <w:pPr>
              <w:pStyle w:val="TableParagraph"/>
              <w:spacing w:before="2"/>
              <w:rPr>
                <w:bCs/>
                <w:sz w:val="18"/>
                <w:szCs w:val="18"/>
              </w:rPr>
            </w:pPr>
            <w:r w:rsidRPr="00A0656D">
              <w:rPr>
                <w:bCs/>
                <w:sz w:val="18"/>
                <w:szCs w:val="18"/>
              </w:rPr>
              <w:t>New</w:t>
            </w:r>
            <w:r w:rsidRPr="00A0656D">
              <w:rPr>
                <w:bCs/>
                <w:spacing w:val="-4"/>
                <w:sz w:val="18"/>
                <w:szCs w:val="18"/>
              </w:rPr>
              <w:t xml:space="preserve"> </w:t>
            </w:r>
            <w:r w:rsidRPr="00A0656D">
              <w:rPr>
                <w:bCs/>
                <w:sz w:val="18"/>
                <w:szCs w:val="18"/>
              </w:rPr>
              <w:t>Horizons</w:t>
            </w:r>
            <w:r w:rsidRPr="00A0656D">
              <w:rPr>
                <w:bCs/>
                <w:spacing w:val="-4"/>
                <w:sz w:val="18"/>
                <w:szCs w:val="18"/>
              </w:rPr>
              <w:t xml:space="preserve"> </w:t>
            </w:r>
            <w:r w:rsidRPr="00A0656D">
              <w:rPr>
                <w:bCs/>
                <w:sz w:val="18"/>
                <w:szCs w:val="18"/>
              </w:rPr>
              <w:t>–</w:t>
            </w:r>
            <w:r w:rsidRPr="00A0656D">
              <w:rPr>
                <w:bCs/>
                <w:spacing w:val="-1"/>
                <w:sz w:val="18"/>
                <w:szCs w:val="18"/>
              </w:rPr>
              <w:t xml:space="preserve"> </w:t>
            </w:r>
            <w:r w:rsidRPr="00A0656D">
              <w:rPr>
                <w:bCs/>
                <w:sz w:val="18"/>
                <w:szCs w:val="18"/>
              </w:rPr>
              <w:t>Andrea</w:t>
            </w:r>
            <w:r w:rsidRPr="00A0656D">
              <w:rPr>
                <w:bCs/>
                <w:spacing w:val="-2"/>
                <w:sz w:val="18"/>
                <w:szCs w:val="18"/>
              </w:rPr>
              <w:t xml:space="preserve"> Winston</w:t>
            </w:r>
          </w:p>
        </w:tc>
        <w:tc>
          <w:tcPr>
            <w:tcW w:w="451" w:type="dxa"/>
            <w:tcBorders>
              <w:top w:val="single" w:sz="6" w:space="0" w:color="000000"/>
              <w:left w:val="single" w:sz="6" w:space="0" w:color="000000"/>
              <w:bottom w:val="single" w:sz="6" w:space="0" w:color="000000"/>
              <w:right w:val="single" w:sz="6" w:space="0" w:color="000000"/>
            </w:tcBorders>
          </w:tcPr>
          <w:p w14:paraId="2E2930EB" w14:textId="4A5C7A45" w:rsidR="00B8605C" w:rsidRPr="00A0656D" w:rsidRDefault="00B8605C" w:rsidP="00A0656D">
            <w:pPr>
              <w:pStyle w:val="TableParagraph"/>
              <w:spacing w:before="2"/>
              <w:ind w:left="42" w:right="4"/>
              <w:jc w:val="center"/>
              <w:rPr>
                <w:b/>
                <w:sz w:val="18"/>
                <w:szCs w:val="18"/>
              </w:rPr>
            </w:pPr>
          </w:p>
        </w:tc>
        <w:tc>
          <w:tcPr>
            <w:tcW w:w="3957" w:type="dxa"/>
            <w:tcBorders>
              <w:top w:val="single" w:sz="6" w:space="0" w:color="000000"/>
              <w:left w:val="single" w:sz="6" w:space="0" w:color="000000"/>
              <w:bottom w:val="single" w:sz="6" w:space="0" w:color="000000"/>
            </w:tcBorders>
          </w:tcPr>
          <w:p w14:paraId="7D467C7C" w14:textId="386534F6" w:rsidR="00B8605C" w:rsidRPr="00A0656D" w:rsidRDefault="00130D6C">
            <w:pPr>
              <w:pStyle w:val="TableParagraph"/>
              <w:spacing w:before="2"/>
              <w:ind w:left="118"/>
              <w:rPr>
                <w:bCs/>
                <w:sz w:val="18"/>
                <w:szCs w:val="18"/>
              </w:rPr>
            </w:pPr>
            <w:r>
              <w:rPr>
                <w:bCs/>
                <w:sz w:val="18"/>
                <w:szCs w:val="18"/>
              </w:rPr>
              <w:t xml:space="preserve">True North: </w:t>
            </w:r>
          </w:p>
        </w:tc>
      </w:tr>
      <w:tr w:rsidR="00B8605C" w14:paraId="2665CA47" w14:textId="77777777">
        <w:trPr>
          <w:trHeight w:val="203"/>
        </w:trPr>
        <w:tc>
          <w:tcPr>
            <w:tcW w:w="538" w:type="dxa"/>
            <w:tcBorders>
              <w:top w:val="single" w:sz="6" w:space="0" w:color="000000"/>
              <w:bottom w:val="single" w:sz="6" w:space="0" w:color="000000"/>
              <w:right w:val="single" w:sz="6" w:space="0" w:color="000000"/>
            </w:tcBorders>
          </w:tcPr>
          <w:p w14:paraId="118ACF3D" w14:textId="77777777"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153D14C1" w14:textId="18F138E6" w:rsidR="00B8605C" w:rsidRPr="00502371" w:rsidRDefault="00B8605C">
            <w:pPr>
              <w:pStyle w:val="TableParagraph"/>
              <w:rPr>
                <w:bCs/>
                <w:i/>
                <w:iCs/>
                <w:sz w:val="18"/>
                <w:szCs w:val="18"/>
              </w:rPr>
            </w:pPr>
          </w:p>
        </w:tc>
        <w:tc>
          <w:tcPr>
            <w:tcW w:w="372" w:type="dxa"/>
            <w:tcBorders>
              <w:top w:val="single" w:sz="6" w:space="0" w:color="000000"/>
              <w:left w:val="single" w:sz="6" w:space="0" w:color="000000"/>
              <w:bottom w:val="single" w:sz="6" w:space="0" w:color="000000"/>
              <w:right w:val="single" w:sz="6" w:space="0" w:color="000000"/>
            </w:tcBorders>
          </w:tcPr>
          <w:p w14:paraId="6351EF6D" w14:textId="098DF16B"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595B1518" w14:textId="6ABD2CE9" w:rsidR="00B8605C" w:rsidRPr="00A0656D" w:rsidRDefault="00862F69">
            <w:pPr>
              <w:pStyle w:val="TableParagraph"/>
              <w:rPr>
                <w:bCs/>
                <w:sz w:val="18"/>
                <w:szCs w:val="18"/>
              </w:rPr>
            </w:pPr>
            <w:r w:rsidRPr="00A0656D">
              <w:rPr>
                <w:bCs/>
                <w:sz w:val="18"/>
                <w:szCs w:val="18"/>
              </w:rPr>
              <w:t>New</w:t>
            </w:r>
            <w:r w:rsidRPr="00A0656D">
              <w:rPr>
                <w:bCs/>
                <w:spacing w:val="-3"/>
                <w:sz w:val="18"/>
                <w:szCs w:val="18"/>
              </w:rPr>
              <w:t xml:space="preserve"> </w:t>
            </w:r>
            <w:r w:rsidRPr="00A0656D">
              <w:rPr>
                <w:bCs/>
                <w:sz w:val="18"/>
                <w:szCs w:val="18"/>
              </w:rPr>
              <w:t>Horizons</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003B78A8">
              <w:rPr>
                <w:bCs/>
                <w:sz w:val="18"/>
                <w:szCs w:val="18"/>
              </w:rPr>
              <w:t xml:space="preserve">Derwin Davis </w:t>
            </w:r>
          </w:p>
        </w:tc>
        <w:tc>
          <w:tcPr>
            <w:tcW w:w="451" w:type="dxa"/>
            <w:tcBorders>
              <w:top w:val="single" w:sz="6" w:space="0" w:color="000000"/>
              <w:left w:val="single" w:sz="6" w:space="0" w:color="000000"/>
              <w:bottom w:val="single" w:sz="6" w:space="0" w:color="000000"/>
              <w:right w:val="single" w:sz="6" w:space="0" w:color="000000"/>
            </w:tcBorders>
          </w:tcPr>
          <w:p w14:paraId="16451429" w14:textId="2B10D29B" w:rsidR="00B8605C" w:rsidRPr="00A0656D" w:rsidRDefault="00130D6C" w:rsidP="00A0656D">
            <w:pPr>
              <w:pStyle w:val="TableParagraph"/>
              <w:ind w:left="42"/>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73232595" w14:textId="39B3EE81" w:rsidR="00B8605C" w:rsidRPr="00A0656D" w:rsidRDefault="00130D6C">
            <w:pPr>
              <w:pStyle w:val="TableParagraph"/>
              <w:ind w:left="118"/>
              <w:rPr>
                <w:bCs/>
                <w:sz w:val="18"/>
                <w:szCs w:val="18"/>
              </w:rPr>
            </w:pPr>
            <w:r>
              <w:rPr>
                <w:bCs/>
                <w:sz w:val="18"/>
                <w:szCs w:val="18"/>
              </w:rPr>
              <w:t>Ellen Reynolds</w:t>
            </w:r>
          </w:p>
        </w:tc>
      </w:tr>
      <w:tr w:rsidR="00B8605C" w14:paraId="09D4E9BF" w14:textId="77777777">
        <w:trPr>
          <w:trHeight w:val="205"/>
        </w:trPr>
        <w:tc>
          <w:tcPr>
            <w:tcW w:w="538" w:type="dxa"/>
            <w:tcBorders>
              <w:top w:val="single" w:sz="6" w:space="0" w:color="000000"/>
              <w:bottom w:val="single" w:sz="6" w:space="0" w:color="000000"/>
              <w:right w:val="single" w:sz="6" w:space="0" w:color="000000"/>
            </w:tcBorders>
          </w:tcPr>
          <w:p w14:paraId="2A0DD718" w14:textId="7C39A57E" w:rsidR="00B8605C" w:rsidRPr="00A0656D" w:rsidRDefault="00932ED5" w:rsidP="00A0656D">
            <w:pPr>
              <w:pStyle w:val="TableParagraph"/>
              <w:spacing w:line="186" w:lineRule="exact"/>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70016A44" w14:textId="77777777" w:rsidR="00B8605C" w:rsidRPr="00A0656D" w:rsidRDefault="00862F69">
            <w:pPr>
              <w:pStyle w:val="TableParagraph"/>
              <w:spacing w:line="186" w:lineRule="exact"/>
              <w:rPr>
                <w:bCs/>
                <w:sz w:val="18"/>
                <w:szCs w:val="18"/>
              </w:rPr>
            </w:pPr>
            <w:r w:rsidRPr="00A0656D">
              <w:rPr>
                <w:bCs/>
                <w:sz w:val="18"/>
                <w:szCs w:val="18"/>
              </w:rPr>
              <w:t>CSB</w:t>
            </w:r>
            <w:r w:rsidRPr="00A0656D">
              <w:rPr>
                <w:bCs/>
                <w:spacing w:val="-3"/>
                <w:sz w:val="18"/>
                <w:szCs w:val="18"/>
              </w:rPr>
              <w:t xml:space="preserve"> </w:t>
            </w:r>
            <w:r w:rsidRPr="00A0656D">
              <w:rPr>
                <w:bCs/>
                <w:sz w:val="18"/>
                <w:szCs w:val="18"/>
              </w:rPr>
              <w:t>Middle</w:t>
            </w:r>
            <w:r w:rsidRPr="00A0656D">
              <w:rPr>
                <w:bCs/>
                <w:spacing w:val="-2"/>
                <w:sz w:val="18"/>
                <w:szCs w:val="18"/>
              </w:rPr>
              <w:t xml:space="preserve"> </w:t>
            </w:r>
            <w:r w:rsidRPr="00A0656D">
              <w:rPr>
                <w:bCs/>
                <w:sz w:val="18"/>
                <w:szCs w:val="18"/>
              </w:rPr>
              <w:t>GA –</w:t>
            </w:r>
            <w:r w:rsidRPr="00A0656D">
              <w:rPr>
                <w:bCs/>
                <w:spacing w:val="-2"/>
                <w:sz w:val="18"/>
                <w:szCs w:val="18"/>
              </w:rPr>
              <w:t xml:space="preserve"> </w:t>
            </w:r>
            <w:r w:rsidRPr="00A0656D">
              <w:rPr>
                <w:bCs/>
                <w:sz w:val="18"/>
                <w:szCs w:val="18"/>
              </w:rPr>
              <w:t>Denise</w:t>
            </w:r>
            <w:r w:rsidRPr="00A0656D">
              <w:rPr>
                <w:bCs/>
                <w:spacing w:val="-2"/>
                <w:sz w:val="18"/>
                <w:szCs w:val="18"/>
              </w:rPr>
              <w:t xml:space="preserve"> Forbes</w:t>
            </w:r>
          </w:p>
        </w:tc>
        <w:tc>
          <w:tcPr>
            <w:tcW w:w="372" w:type="dxa"/>
            <w:tcBorders>
              <w:top w:val="single" w:sz="6" w:space="0" w:color="000000"/>
              <w:left w:val="single" w:sz="6" w:space="0" w:color="000000"/>
              <w:bottom w:val="single" w:sz="6" w:space="0" w:color="000000"/>
              <w:right w:val="single" w:sz="6" w:space="0" w:color="000000"/>
            </w:tcBorders>
          </w:tcPr>
          <w:p w14:paraId="0156958A" w14:textId="5E04DC39" w:rsidR="00B8605C" w:rsidRPr="00A0656D" w:rsidRDefault="00B8605C" w:rsidP="00A0656D">
            <w:pPr>
              <w:pStyle w:val="TableParagraph"/>
              <w:spacing w:line="186" w:lineRule="exact"/>
              <w:ind w:left="4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71B372B9" w14:textId="6262A4E5" w:rsidR="00B8605C" w:rsidRPr="00AE4828" w:rsidRDefault="00862F69">
            <w:pPr>
              <w:pStyle w:val="TableParagraph"/>
              <w:spacing w:line="186" w:lineRule="exact"/>
              <w:rPr>
                <w:bCs/>
                <w:i/>
                <w:iCs/>
                <w:sz w:val="18"/>
                <w:szCs w:val="18"/>
              </w:rPr>
            </w:pPr>
            <w:r w:rsidRPr="00AE4828">
              <w:rPr>
                <w:bCs/>
                <w:i/>
                <w:iCs/>
                <w:sz w:val="18"/>
                <w:szCs w:val="18"/>
              </w:rPr>
              <w:t>Oconee</w:t>
            </w:r>
            <w:r w:rsidRPr="00AE4828">
              <w:rPr>
                <w:bCs/>
                <w:i/>
                <w:iCs/>
                <w:spacing w:val="-5"/>
                <w:sz w:val="18"/>
                <w:szCs w:val="18"/>
              </w:rPr>
              <w:t xml:space="preserve"> </w:t>
            </w:r>
            <w:r w:rsidRPr="00AE4828">
              <w:rPr>
                <w:bCs/>
                <w:i/>
                <w:iCs/>
                <w:sz w:val="18"/>
                <w:szCs w:val="18"/>
              </w:rPr>
              <w:t>–</w:t>
            </w:r>
            <w:r w:rsidRPr="00AE4828">
              <w:rPr>
                <w:bCs/>
                <w:i/>
                <w:iCs/>
                <w:spacing w:val="-2"/>
                <w:sz w:val="18"/>
                <w:szCs w:val="18"/>
              </w:rPr>
              <w:t xml:space="preserve"> </w:t>
            </w:r>
            <w:r w:rsidR="00A0656D" w:rsidRPr="00AE4828">
              <w:rPr>
                <w:bCs/>
                <w:i/>
                <w:iCs/>
                <w:sz w:val="18"/>
                <w:szCs w:val="18"/>
              </w:rPr>
              <w:t xml:space="preserve">Latonya Keaton </w:t>
            </w:r>
          </w:p>
        </w:tc>
        <w:tc>
          <w:tcPr>
            <w:tcW w:w="451" w:type="dxa"/>
            <w:tcBorders>
              <w:top w:val="single" w:sz="6" w:space="0" w:color="000000"/>
              <w:left w:val="single" w:sz="6" w:space="0" w:color="000000"/>
              <w:bottom w:val="single" w:sz="6" w:space="0" w:color="000000"/>
              <w:right w:val="single" w:sz="6" w:space="0" w:color="000000"/>
            </w:tcBorders>
          </w:tcPr>
          <w:p w14:paraId="0C4507C4" w14:textId="3F6C4EDD" w:rsidR="00B8605C" w:rsidRPr="00A0656D" w:rsidRDefault="00130D6C" w:rsidP="00A0656D">
            <w:pPr>
              <w:pStyle w:val="TableParagraph"/>
              <w:spacing w:line="186" w:lineRule="exact"/>
              <w:ind w:left="42" w:right="4"/>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4F47A013" w14:textId="6541DEE5" w:rsidR="00B8605C" w:rsidRPr="00A0656D" w:rsidRDefault="00130D6C">
            <w:pPr>
              <w:pStyle w:val="TableParagraph"/>
              <w:spacing w:line="186" w:lineRule="exact"/>
              <w:ind w:left="118"/>
              <w:rPr>
                <w:bCs/>
                <w:sz w:val="18"/>
                <w:szCs w:val="18"/>
              </w:rPr>
            </w:pPr>
            <w:r>
              <w:rPr>
                <w:bCs/>
                <w:sz w:val="18"/>
                <w:szCs w:val="18"/>
              </w:rPr>
              <w:t>Bernard Reynolds</w:t>
            </w:r>
          </w:p>
        </w:tc>
      </w:tr>
      <w:tr w:rsidR="00B8605C" w14:paraId="263A7863" w14:textId="77777777">
        <w:trPr>
          <w:trHeight w:val="203"/>
        </w:trPr>
        <w:tc>
          <w:tcPr>
            <w:tcW w:w="538" w:type="dxa"/>
            <w:tcBorders>
              <w:top w:val="single" w:sz="6" w:space="0" w:color="000000"/>
              <w:bottom w:val="single" w:sz="6" w:space="0" w:color="000000"/>
              <w:right w:val="single" w:sz="6" w:space="0" w:color="000000"/>
            </w:tcBorders>
          </w:tcPr>
          <w:p w14:paraId="48180CFE" w14:textId="77777777"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5DB7467C" w14:textId="77777777" w:rsidR="00B8605C" w:rsidRPr="00A0656D" w:rsidRDefault="00862F69">
            <w:pPr>
              <w:pStyle w:val="TableParagraph"/>
              <w:rPr>
                <w:bCs/>
                <w:sz w:val="18"/>
                <w:szCs w:val="18"/>
              </w:rPr>
            </w:pPr>
            <w:r w:rsidRPr="00A0656D">
              <w:rPr>
                <w:bCs/>
                <w:sz w:val="18"/>
                <w:szCs w:val="18"/>
              </w:rPr>
              <w:t>CSB</w:t>
            </w:r>
            <w:r w:rsidRPr="00A0656D">
              <w:rPr>
                <w:bCs/>
                <w:spacing w:val="-5"/>
                <w:sz w:val="18"/>
                <w:szCs w:val="18"/>
              </w:rPr>
              <w:t xml:space="preserve"> </w:t>
            </w:r>
            <w:r w:rsidRPr="00A0656D">
              <w:rPr>
                <w:bCs/>
                <w:sz w:val="18"/>
                <w:szCs w:val="18"/>
              </w:rPr>
              <w:t>Middle</w:t>
            </w:r>
            <w:r w:rsidRPr="00A0656D">
              <w:rPr>
                <w:bCs/>
                <w:spacing w:val="-2"/>
                <w:sz w:val="18"/>
                <w:szCs w:val="18"/>
              </w:rPr>
              <w:t xml:space="preserve"> </w:t>
            </w:r>
            <w:r w:rsidRPr="00A0656D">
              <w:rPr>
                <w:bCs/>
                <w:sz w:val="18"/>
                <w:szCs w:val="18"/>
              </w:rPr>
              <w:t>GA –</w:t>
            </w:r>
            <w:r w:rsidRPr="00A0656D">
              <w:rPr>
                <w:bCs/>
                <w:spacing w:val="-2"/>
                <w:sz w:val="18"/>
                <w:szCs w:val="18"/>
              </w:rPr>
              <w:t xml:space="preserve"> </w:t>
            </w:r>
            <w:r w:rsidRPr="00A0656D">
              <w:rPr>
                <w:bCs/>
                <w:sz w:val="18"/>
                <w:szCs w:val="18"/>
              </w:rPr>
              <w:t>Judi</w:t>
            </w:r>
            <w:r w:rsidRPr="00A0656D">
              <w:rPr>
                <w:bCs/>
                <w:spacing w:val="-2"/>
                <w:sz w:val="18"/>
                <w:szCs w:val="18"/>
              </w:rPr>
              <w:t xml:space="preserve"> </w:t>
            </w:r>
            <w:r w:rsidRPr="00A0656D">
              <w:rPr>
                <w:bCs/>
                <w:spacing w:val="-4"/>
                <w:sz w:val="18"/>
                <w:szCs w:val="18"/>
              </w:rPr>
              <w:t>Davis</w:t>
            </w:r>
          </w:p>
        </w:tc>
        <w:tc>
          <w:tcPr>
            <w:tcW w:w="372" w:type="dxa"/>
            <w:tcBorders>
              <w:top w:val="single" w:sz="6" w:space="0" w:color="000000"/>
              <w:left w:val="single" w:sz="6" w:space="0" w:color="000000"/>
              <w:bottom w:val="single" w:sz="6" w:space="0" w:color="000000"/>
              <w:right w:val="single" w:sz="6" w:space="0" w:color="000000"/>
            </w:tcBorders>
          </w:tcPr>
          <w:p w14:paraId="5B17F78F" w14:textId="77777777"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41811419" w14:textId="77777777" w:rsidR="00B8605C" w:rsidRPr="00AE4828" w:rsidRDefault="00862F69">
            <w:pPr>
              <w:pStyle w:val="TableParagraph"/>
              <w:rPr>
                <w:bCs/>
                <w:i/>
                <w:iCs/>
                <w:sz w:val="18"/>
                <w:szCs w:val="18"/>
              </w:rPr>
            </w:pPr>
            <w:r w:rsidRPr="00AE4828">
              <w:rPr>
                <w:bCs/>
                <w:i/>
                <w:iCs/>
                <w:sz w:val="18"/>
                <w:szCs w:val="18"/>
              </w:rPr>
              <w:t>Oconee</w:t>
            </w:r>
            <w:r w:rsidRPr="00AE4828">
              <w:rPr>
                <w:bCs/>
                <w:i/>
                <w:iCs/>
                <w:spacing w:val="-6"/>
                <w:sz w:val="18"/>
                <w:szCs w:val="18"/>
              </w:rPr>
              <w:t xml:space="preserve"> </w:t>
            </w:r>
            <w:r w:rsidRPr="00AE4828">
              <w:rPr>
                <w:bCs/>
                <w:i/>
                <w:iCs/>
                <w:sz w:val="18"/>
                <w:szCs w:val="18"/>
              </w:rPr>
              <w:t>–</w:t>
            </w:r>
            <w:r w:rsidRPr="00AE4828">
              <w:rPr>
                <w:bCs/>
                <w:i/>
                <w:iCs/>
                <w:spacing w:val="-3"/>
                <w:sz w:val="18"/>
                <w:szCs w:val="18"/>
              </w:rPr>
              <w:t xml:space="preserve"> </w:t>
            </w:r>
            <w:r w:rsidRPr="00AE4828">
              <w:rPr>
                <w:bCs/>
                <w:i/>
                <w:iCs/>
                <w:sz w:val="18"/>
                <w:szCs w:val="18"/>
              </w:rPr>
              <w:t>Emily</w:t>
            </w:r>
            <w:r w:rsidRPr="00AE4828">
              <w:rPr>
                <w:bCs/>
                <w:i/>
                <w:iCs/>
                <w:spacing w:val="-3"/>
                <w:sz w:val="18"/>
                <w:szCs w:val="18"/>
              </w:rPr>
              <w:t xml:space="preserve"> </w:t>
            </w:r>
            <w:r w:rsidRPr="00AE4828">
              <w:rPr>
                <w:bCs/>
                <w:i/>
                <w:iCs/>
                <w:spacing w:val="-4"/>
                <w:sz w:val="18"/>
                <w:szCs w:val="18"/>
              </w:rPr>
              <w:t>Davis</w:t>
            </w:r>
          </w:p>
        </w:tc>
        <w:tc>
          <w:tcPr>
            <w:tcW w:w="451" w:type="dxa"/>
            <w:tcBorders>
              <w:top w:val="single" w:sz="6" w:space="0" w:color="000000"/>
              <w:left w:val="single" w:sz="6" w:space="0" w:color="000000"/>
              <w:bottom w:val="single" w:sz="6" w:space="0" w:color="000000"/>
              <w:right w:val="single" w:sz="6" w:space="0" w:color="000000"/>
            </w:tcBorders>
          </w:tcPr>
          <w:p w14:paraId="0FECD32F" w14:textId="6D85EE46" w:rsidR="00B8605C" w:rsidRPr="00A0656D" w:rsidRDefault="00932ED5" w:rsidP="00A0656D">
            <w:pPr>
              <w:pStyle w:val="TableParagraph"/>
              <w:ind w:left="42"/>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0B6E6C39" w14:textId="06CC7A8C" w:rsidR="00B8605C" w:rsidRPr="00A0656D" w:rsidRDefault="00932ED5">
            <w:pPr>
              <w:pStyle w:val="TableParagraph"/>
              <w:ind w:left="118"/>
              <w:rPr>
                <w:bCs/>
                <w:sz w:val="18"/>
                <w:szCs w:val="18"/>
              </w:rPr>
            </w:pPr>
            <w:r>
              <w:rPr>
                <w:bCs/>
                <w:sz w:val="18"/>
                <w:szCs w:val="18"/>
              </w:rPr>
              <w:t>Glyn Thomas</w:t>
            </w:r>
          </w:p>
        </w:tc>
      </w:tr>
      <w:tr w:rsidR="00B8605C" w14:paraId="1D787E1C" w14:textId="77777777">
        <w:trPr>
          <w:trHeight w:val="205"/>
        </w:trPr>
        <w:tc>
          <w:tcPr>
            <w:tcW w:w="538" w:type="dxa"/>
            <w:tcBorders>
              <w:top w:val="single" w:sz="6" w:space="0" w:color="000000"/>
              <w:bottom w:val="single" w:sz="6" w:space="0" w:color="000000"/>
              <w:right w:val="single" w:sz="6" w:space="0" w:color="000000"/>
            </w:tcBorders>
          </w:tcPr>
          <w:p w14:paraId="2C2931DA" w14:textId="30DCB976" w:rsidR="00B8605C" w:rsidRPr="00A0656D" w:rsidRDefault="007357C3" w:rsidP="00A0656D">
            <w:pPr>
              <w:pStyle w:val="TableParagraph"/>
              <w:spacing w:line="240" w:lineRule="auto"/>
              <w:ind w:left="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436A4166" w14:textId="01E0295E" w:rsidR="00B8605C" w:rsidRPr="00A0656D" w:rsidRDefault="00862F69">
            <w:pPr>
              <w:pStyle w:val="TableParagraph"/>
              <w:spacing w:line="186" w:lineRule="exact"/>
              <w:rPr>
                <w:bCs/>
                <w:sz w:val="18"/>
                <w:szCs w:val="18"/>
              </w:rPr>
            </w:pPr>
            <w:r w:rsidRPr="00A0656D">
              <w:rPr>
                <w:bCs/>
                <w:sz w:val="18"/>
                <w:szCs w:val="18"/>
              </w:rPr>
              <w:t>DeKalb –</w:t>
            </w:r>
            <w:r w:rsidRPr="00A0656D">
              <w:rPr>
                <w:bCs/>
                <w:spacing w:val="-3"/>
                <w:sz w:val="18"/>
                <w:szCs w:val="18"/>
              </w:rPr>
              <w:t xml:space="preserve"> </w:t>
            </w:r>
            <w:r w:rsidR="00502371">
              <w:rPr>
                <w:bCs/>
                <w:sz w:val="18"/>
                <w:szCs w:val="18"/>
              </w:rPr>
              <w:t>Fabio Van Der Merwe</w:t>
            </w:r>
          </w:p>
        </w:tc>
        <w:tc>
          <w:tcPr>
            <w:tcW w:w="372" w:type="dxa"/>
            <w:tcBorders>
              <w:top w:val="single" w:sz="6" w:space="0" w:color="000000"/>
              <w:left w:val="single" w:sz="6" w:space="0" w:color="000000"/>
              <w:bottom w:val="single" w:sz="6" w:space="0" w:color="000000"/>
              <w:right w:val="single" w:sz="6" w:space="0" w:color="000000"/>
            </w:tcBorders>
          </w:tcPr>
          <w:p w14:paraId="5E5BD1A6" w14:textId="77777777"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0386C738" w14:textId="77777777" w:rsidR="00B8605C" w:rsidRPr="00A0656D" w:rsidRDefault="00862F69">
            <w:pPr>
              <w:pStyle w:val="TableParagraph"/>
              <w:spacing w:line="186" w:lineRule="exact"/>
              <w:rPr>
                <w:bCs/>
                <w:sz w:val="18"/>
                <w:szCs w:val="18"/>
              </w:rPr>
            </w:pPr>
            <w:r w:rsidRPr="00A0656D">
              <w:rPr>
                <w:bCs/>
                <w:sz w:val="18"/>
                <w:szCs w:val="18"/>
              </w:rPr>
              <w:t>Pathways –</w:t>
            </w:r>
            <w:r w:rsidRPr="00A0656D">
              <w:rPr>
                <w:bCs/>
                <w:spacing w:val="-2"/>
                <w:sz w:val="18"/>
                <w:szCs w:val="18"/>
              </w:rPr>
              <w:t xml:space="preserve"> </w:t>
            </w:r>
            <w:r w:rsidRPr="00A0656D">
              <w:rPr>
                <w:bCs/>
                <w:sz w:val="18"/>
                <w:szCs w:val="18"/>
              </w:rPr>
              <w:t>Jade</w:t>
            </w:r>
            <w:r w:rsidRPr="00A0656D">
              <w:rPr>
                <w:bCs/>
                <w:spacing w:val="-1"/>
                <w:sz w:val="18"/>
                <w:szCs w:val="18"/>
              </w:rPr>
              <w:t xml:space="preserve"> </w:t>
            </w:r>
            <w:r w:rsidRPr="00A0656D">
              <w:rPr>
                <w:bCs/>
                <w:spacing w:val="-2"/>
                <w:sz w:val="18"/>
                <w:szCs w:val="18"/>
              </w:rPr>
              <w:t>Benefield</w:t>
            </w:r>
          </w:p>
        </w:tc>
        <w:tc>
          <w:tcPr>
            <w:tcW w:w="451" w:type="dxa"/>
            <w:tcBorders>
              <w:top w:val="single" w:sz="6" w:space="0" w:color="000000"/>
              <w:left w:val="single" w:sz="6" w:space="0" w:color="000000"/>
              <w:bottom w:val="single" w:sz="6" w:space="0" w:color="000000"/>
              <w:right w:val="single" w:sz="6" w:space="0" w:color="000000"/>
            </w:tcBorders>
          </w:tcPr>
          <w:p w14:paraId="649550C3" w14:textId="5494519E" w:rsidR="00B8605C" w:rsidRPr="00A0656D" w:rsidRDefault="000663A6" w:rsidP="00A0656D">
            <w:pPr>
              <w:pStyle w:val="TableParagraph"/>
              <w:spacing w:line="186" w:lineRule="exact"/>
              <w:ind w:left="42" w:right="4"/>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4F482321" w14:textId="0CDB4FE2" w:rsidR="00B8605C" w:rsidRPr="0069493E" w:rsidRDefault="000663A6">
            <w:pPr>
              <w:pStyle w:val="TableParagraph"/>
              <w:spacing w:line="186" w:lineRule="exact"/>
              <w:ind w:left="118"/>
              <w:rPr>
                <w:bCs/>
                <w:sz w:val="18"/>
                <w:szCs w:val="18"/>
              </w:rPr>
            </w:pPr>
            <w:r>
              <w:rPr>
                <w:bCs/>
                <w:sz w:val="18"/>
                <w:szCs w:val="18"/>
              </w:rPr>
              <w:t>Arienne Hall - GACSB</w:t>
            </w:r>
          </w:p>
        </w:tc>
      </w:tr>
      <w:tr w:rsidR="00B8605C" w14:paraId="5A56C6A4" w14:textId="77777777">
        <w:trPr>
          <w:trHeight w:val="203"/>
        </w:trPr>
        <w:tc>
          <w:tcPr>
            <w:tcW w:w="538" w:type="dxa"/>
            <w:tcBorders>
              <w:top w:val="single" w:sz="6" w:space="0" w:color="000000"/>
              <w:bottom w:val="single" w:sz="6" w:space="0" w:color="000000"/>
              <w:right w:val="single" w:sz="6" w:space="0" w:color="000000"/>
            </w:tcBorders>
          </w:tcPr>
          <w:p w14:paraId="328AB8D6" w14:textId="77777777"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0EE1BA38" w14:textId="77777777" w:rsidR="00B8605C" w:rsidRPr="00AE4828" w:rsidRDefault="00862F69">
            <w:pPr>
              <w:pStyle w:val="TableParagraph"/>
              <w:rPr>
                <w:bCs/>
                <w:i/>
                <w:iCs/>
                <w:sz w:val="18"/>
                <w:szCs w:val="18"/>
              </w:rPr>
            </w:pPr>
            <w:r w:rsidRPr="00AE4828">
              <w:rPr>
                <w:bCs/>
                <w:i/>
                <w:iCs/>
                <w:sz w:val="18"/>
                <w:szCs w:val="18"/>
              </w:rPr>
              <w:t>Douglas</w:t>
            </w:r>
            <w:r w:rsidRPr="00AE4828">
              <w:rPr>
                <w:bCs/>
                <w:i/>
                <w:iCs/>
                <w:spacing w:val="-5"/>
                <w:sz w:val="18"/>
                <w:szCs w:val="18"/>
              </w:rPr>
              <w:t xml:space="preserve"> </w:t>
            </w:r>
            <w:r w:rsidRPr="00AE4828">
              <w:rPr>
                <w:bCs/>
                <w:i/>
                <w:iCs/>
                <w:sz w:val="18"/>
                <w:szCs w:val="18"/>
              </w:rPr>
              <w:t>–</w:t>
            </w:r>
            <w:r w:rsidRPr="00AE4828">
              <w:rPr>
                <w:bCs/>
                <w:i/>
                <w:iCs/>
                <w:spacing w:val="-3"/>
                <w:sz w:val="18"/>
                <w:szCs w:val="18"/>
              </w:rPr>
              <w:t xml:space="preserve"> </w:t>
            </w:r>
            <w:r w:rsidRPr="00AE4828">
              <w:rPr>
                <w:bCs/>
                <w:i/>
                <w:iCs/>
                <w:sz w:val="18"/>
                <w:szCs w:val="18"/>
              </w:rPr>
              <w:t>Monraye</w:t>
            </w:r>
            <w:r w:rsidRPr="00AE4828">
              <w:rPr>
                <w:bCs/>
                <w:i/>
                <w:iCs/>
                <w:spacing w:val="-3"/>
                <w:sz w:val="18"/>
                <w:szCs w:val="18"/>
              </w:rPr>
              <w:t xml:space="preserve"> </w:t>
            </w:r>
            <w:r w:rsidRPr="00AE4828">
              <w:rPr>
                <w:bCs/>
                <w:i/>
                <w:iCs/>
                <w:spacing w:val="-2"/>
                <w:sz w:val="18"/>
                <w:szCs w:val="18"/>
              </w:rPr>
              <w:t>Lightford</w:t>
            </w:r>
          </w:p>
        </w:tc>
        <w:tc>
          <w:tcPr>
            <w:tcW w:w="372" w:type="dxa"/>
            <w:tcBorders>
              <w:top w:val="single" w:sz="6" w:space="0" w:color="000000"/>
              <w:left w:val="single" w:sz="6" w:space="0" w:color="000000"/>
              <w:bottom w:val="single" w:sz="6" w:space="0" w:color="000000"/>
              <w:right w:val="single" w:sz="6" w:space="0" w:color="000000"/>
            </w:tcBorders>
          </w:tcPr>
          <w:p w14:paraId="04B1ACF8" w14:textId="77777777"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2F456988" w14:textId="77777777" w:rsidR="00B8605C" w:rsidRPr="00AE4828" w:rsidRDefault="00862F69">
            <w:pPr>
              <w:pStyle w:val="TableParagraph"/>
              <w:rPr>
                <w:bCs/>
                <w:i/>
                <w:iCs/>
                <w:sz w:val="18"/>
                <w:szCs w:val="18"/>
              </w:rPr>
            </w:pPr>
            <w:r w:rsidRPr="00AE4828">
              <w:rPr>
                <w:bCs/>
                <w:i/>
                <w:iCs/>
                <w:sz w:val="18"/>
                <w:szCs w:val="18"/>
              </w:rPr>
              <w:t>Pathways</w:t>
            </w:r>
            <w:r w:rsidRPr="00AE4828">
              <w:rPr>
                <w:bCs/>
                <w:i/>
                <w:iCs/>
                <w:spacing w:val="-3"/>
                <w:sz w:val="18"/>
                <w:szCs w:val="18"/>
              </w:rPr>
              <w:t xml:space="preserve"> </w:t>
            </w:r>
            <w:r w:rsidRPr="00AE4828">
              <w:rPr>
                <w:bCs/>
                <w:i/>
                <w:iCs/>
                <w:sz w:val="18"/>
                <w:szCs w:val="18"/>
              </w:rPr>
              <w:t>–</w:t>
            </w:r>
            <w:r w:rsidRPr="00AE4828">
              <w:rPr>
                <w:bCs/>
                <w:i/>
                <w:iCs/>
                <w:spacing w:val="-1"/>
                <w:sz w:val="18"/>
                <w:szCs w:val="18"/>
              </w:rPr>
              <w:t xml:space="preserve"> </w:t>
            </w:r>
            <w:r w:rsidRPr="00AE4828">
              <w:rPr>
                <w:bCs/>
                <w:i/>
                <w:iCs/>
                <w:spacing w:val="-2"/>
                <w:sz w:val="18"/>
                <w:szCs w:val="18"/>
              </w:rPr>
              <w:t>Pending</w:t>
            </w:r>
          </w:p>
        </w:tc>
        <w:tc>
          <w:tcPr>
            <w:tcW w:w="451" w:type="dxa"/>
            <w:tcBorders>
              <w:top w:val="single" w:sz="6" w:space="0" w:color="000000"/>
              <w:left w:val="single" w:sz="6" w:space="0" w:color="000000"/>
              <w:bottom w:val="single" w:sz="6" w:space="0" w:color="000000"/>
              <w:right w:val="single" w:sz="6" w:space="0" w:color="000000"/>
            </w:tcBorders>
          </w:tcPr>
          <w:p w14:paraId="14EE4C2B" w14:textId="0ED77662" w:rsidR="00B8605C" w:rsidRPr="00A0656D" w:rsidRDefault="00B8605C" w:rsidP="00A0656D">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14ECC539" w14:textId="4B296A15" w:rsidR="00B8605C" w:rsidRPr="0069493E" w:rsidRDefault="00B8605C">
            <w:pPr>
              <w:pStyle w:val="TableParagraph"/>
              <w:spacing w:line="240" w:lineRule="auto"/>
              <w:ind w:left="0"/>
              <w:rPr>
                <w:bCs/>
                <w:sz w:val="18"/>
                <w:szCs w:val="18"/>
              </w:rPr>
            </w:pPr>
          </w:p>
        </w:tc>
      </w:tr>
      <w:tr w:rsidR="00B8605C" w14:paraId="2CCA15EB" w14:textId="77777777">
        <w:trPr>
          <w:trHeight w:val="205"/>
        </w:trPr>
        <w:tc>
          <w:tcPr>
            <w:tcW w:w="538" w:type="dxa"/>
            <w:tcBorders>
              <w:top w:val="single" w:sz="6" w:space="0" w:color="000000"/>
              <w:bottom w:val="single" w:sz="6" w:space="0" w:color="000000"/>
              <w:right w:val="single" w:sz="6" w:space="0" w:color="000000"/>
            </w:tcBorders>
          </w:tcPr>
          <w:p w14:paraId="4E0F5E7D" w14:textId="77777777"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3EA8C43E" w14:textId="4AC6F765" w:rsidR="00B8605C" w:rsidRPr="00AE4828" w:rsidRDefault="00B8605C">
            <w:pPr>
              <w:pStyle w:val="TableParagraph"/>
              <w:spacing w:line="186" w:lineRule="exact"/>
              <w:rPr>
                <w:bCs/>
                <w:i/>
                <w:iCs/>
                <w:sz w:val="18"/>
                <w:szCs w:val="18"/>
              </w:rPr>
            </w:pPr>
          </w:p>
        </w:tc>
        <w:tc>
          <w:tcPr>
            <w:tcW w:w="372" w:type="dxa"/>
            <w:tcBorders>
              <w:top w:val="single" w:sz="6" w:space="0" w:color="000000"/>
              <w:left w:val="single" w:sz="6" w:space="0" w:color="000000"/>
              <w:bottom w:val="single" w:sz="6" w:space="0" w:color="000000"/>
              <w:right w:val="single" w:sz="6" w:space="0" w:color="000000"/>
            </w:tcBorders>
          </w:tcPr>
          <w:p w14:paraId="6B7D4867" w14:textId="1EC3BA56" w:rsidR="00B8605C" w:rsidRPr="00A0656D" w:rsidRDefault="007357C3" w:rsidP="00A0656D">
            <w:pPr>
              <w:pStyle w:val="TableParagraph"/>
              <w:spacing w:line="186" w:lineRule="exact"/>
              <w:ind w:left="4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404F7501" w14:textId="717D7BDF" w:rsidR="00B8605C" w:rsidRPr="00A0656D" w:rsidRDefault="00862F69">
            <w:pPr>
              <w:pStyle w:val="TableParagraph"/>
              <w:spacing w:line="186" w:lineRule="exact"/>
              <w:rPr>
                <w:bCs/>
                <w:sz w:val="18"/>
                <w:szCs w:val="18"/>
              </w:rPr>
            </w:pPr>
            <w:r w:rsidRPr="00A0656D">
              <w:rPr>
                <w:bCs/>
                <w:sz w:val="18"/>
                <w:szCs w:val="18"/>
              </w:rPr>
              <w:t>Pineland –</w:t>
            </w:r>
            <w:r w:rsidRPr="00A0656D">
              <w:rPr>
                <w:bCs/>
                <w:spacing w:val="-2"/>
                <w:sz w:val="18"/>
                <w:szCs w:val="18"/>
              </w:rPr>
              <w:t xml:space="preserve"> </w:t>
            </w:r>
            <w:r w:rsidR="00130D6C">
              <w:rPr>
                <w:bCs/>
                <w:sz w:val="18"/>
                <w:szCs w:val="18"/>
              </w:rPr>
              <w:t>Cynthia Cone-Dekle</w:t>
            </w:r>
          </w:p>
        </w:tc>
        <w:tc>
          <w:tcPr>
            <w:tcW w:w="451" w:type="dxa"/>
            <w:tcBorders>
              <w:top w:val="single" w:sz="6" w:space="0" w:color="000000"/>
              <w:left w:val="single" w:sz="6" w:space="0" w:color="000000"/>
              <w:bottom w:val="single" w:sz="6" w:space="0" w:color="000000"/>
              <w:right w:val="single" w:sz="6" w:space="0" w:color="000000"/>
            </w:tcBorders>
          </w:tcPr>
          <w:p w14:paraId="43487C42" w14:textId="77777777" w:rsidR="00B8605C" w:rsidRPr="00A0656D" w:rsidRDefault="00B8605C" w:rsidP="00A0656D">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4ED3C219" w14:textId="602A9ED2" w:rsidR="00B8605C" w:rsidRPr="00A0656D" w:rsidRDefault="00932ED5">
            <w:pPr>
              <w:pStyle w:val="TableParagraph"/>
              <w:spacing w:line="240" w:lineRule="auto"/>
              <w:ind w:left="0"/>
              <w:rPr>
                <w:bCs/>
                <w:sz w:val="18"/>
                <w:szCs w:val="18"/>
              </w:rPr>
            </w:pPr>
            <w:r w:rsidRPr="0069493E">
              <w:rPr>
                <w:bCs/>
                <w:sz w:val="18"/>
                <w:szCs w:val="18"/>
              </w:rPr>
              <w:t>Guests:</w:t>
            </w:r>
          </w:p>
        </w:tc>
      </w:tr>
      <w:tr w:rsidR="00B8605C" w14:paraId="5ED3536E" w14:textId="77777777">
        <w:trPr>
          <w:trHeight w:val="203"/>
        </w:trPr>
        <w:tc>
          <w:tcPr>
            <w:tcW w:w="538" w:type="dxa"/>
            <w:tcBorders>
              <w:top w:val="single" w:sz="6" w:space="0" w:color="000000"/>
              <w:bottom w:val="single" w:sz="6" w:space="0" w:color="000000"/>
              <w:right w:val="single" w:sz="6" w:space="0" w:color="000000"/>
            </w:tcBorders>
          </w:tcPr>
          <w:p w14:paraId="5FB7B43B" w14:textId="7E136A87" w:rsidR="00B8605C" w:rsidRPr="00A0656D" w:rsidRDefault="00932ED5" w:rsidP="00A0656D">
            <w:pPr>
              <w:pStyle w:val="TableParagraph"/>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258A2FCD" w14:textId="1D9A93E2" w:rsidR="00B8605C" w:rsidRPr="00A0656D" w:rsidRDefault="00862F69">
            <w:pPr>
              <w:pStyle w:val="TableParagraph"/>
              <w:rPr>
                <w:bCs/>
                <w:sz w:val="18"/>
                <w:szCs w:val="18"/>
              </w:rPr>
            </w:pPr>
            <w:r w:rsidRPr="00A0656D">
              <w:rPr>
                <w:bCs/>
                <w:sz w:val="18"/>
                <w:szCs w:val="18"/>
              </w:rPr>
              <w:t>Gateway –</w:t>
            </w:r>
            <w:r w:rsidRPr="00A0656D">
              <w:rPr>
                <w:bCs/>
                <w:spacing w:val="-3"/>
                <w:sz w:val="18"/>
                <w:szCs w:val="18"/>
              </w:rPr>
              <w:t xml:space="preserve"> </w:t>
            </w:r>
            <w:r w:rsidR="00A0656D">
              <w:rPr>
                <w:bCs/>
                <w:sz w:val="18"/>
                <w:szCs w:val="18"/>
              </w:rPr>
              <w:t>Ashley Allen</w:t>
            </w:r>
          </w:p>
        </w:tc>
        <w:tc>
          <w:tcPr>
            <w:tcW w:w="372" w:type="dxa"/>
            <w:tcBorders>
              <w:top w:val="single" w:sz="6" w:space="0" w:color="000000"/>
              <w:left w:val="single" w:sz="6" w:space="0" w:color="000000"/>
              <w:bottom w:val="single" w:sz="6" w:space="0" w:color="000000"/>
              <w:right w:val="single" w:sz="6" w:space="0" w:color="000000"/>
            </w:tcBorders>
          </w:tcPr>
          <w:p w14:paraId="41588252" w14:textId="73B668E1" w:rsidR="00B8605C" w:rsidRPr="00A0656D" w:rsidRDefault="006860BA" w:rsidP="00A0656D">
            <w:pPr>
              <w:pStyle w:val="TableParagraph"/>
              <w:spacing w:line="240" w:lineRule="auto"/>
              <w:ind w:left="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7B8C5C20" w14:textId="77777777" w:rsidR="00B8605C" w:rsidRPr="00A0656D" w:rsidRDefault="00862F69">
            <w:pPr>
              <w:pStyle w:val="TableParagraph"/>
              <w:rPr>
                <w:bCs/>
                <w:sz w:val="18"/>
                <w:szCs w:val="18"/>
              </w:rPr>
            </w:pPr>
            <w:r w:rsidRPr="00A0656D">
              <w:rPr>
                <w:bCs/>
                <w:sz w:val="18"/>
                <w:szCs w:val="18"/>
              </w:rPr>
              <w:t>Pineland</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Armenda</w:t>
            </w:r>
            <w:r w:rsidRPr="00A0656D">
              <w:rPr>
                <w:bCs/>
                <w:spacing w:val="-3"/>
                <w:sz w:val="18"/>
                <w:szCs w:val="18"/>
              </w:rPr>
              <w:t xml:space="preserve"> </w:t>
            </w:r>
            <w:r w:rsidRPr="00A0656D">
              <w:rPr>
                <w:bCs/>
                <w:spacing w:val="-2"/>
                <w:sz w:val="18"/>
                <w:szCs w:val="18"/>
              </w:rPr>
              <w:t>Barnes</w:t>
            </w:r>
          </w:p>
        </w:tc>
        <w:tc>
          <w:tcPr>
            <w:tcW w:w="451" w:type="dxa"/>
            <w:tcBorders>
              <w:top w:val="single" w:sz="6" w:space="0" w:color="000000"/>
              <w:left w:val="single" w:sz="6" w:space="0" w:color="000000"/>
              <w:bottom w:val="single" w:sz="6" w:space="0" w:color="000000"/>
              <w:right w:val="single" w:sz="6" w:space="0" w:color="000000"/>
            </w:tcBorders>
          </w:tcPr>
          <w:p w14:paraId="52B73DBF" w14:textId="0765B234" w:rsidR="00B8605C" w:rsidRPr="00A0656D" w:rsidRDefault="007357C3" w:rsidP="00A0656D">
            <w:pPr>
              <w:pStyle w:val="TableParagraph"/>
              <w:spacing w:line="240" w:lineRule="auto"/>
              <w:ind w:left="0"/>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5AC8A79F" w14:textId="11A87A3A" w:rsidR="00B8605C" w:rsidRPr="00A0656D" w:rsidRDefault="007357C3">
            <w:pPr>
              <w:pStyle w:val="TableParagraph"/>
              <w:spacing w:line="240" w:lineRule="auto"/>
              <w:ind w:left="0"/>
              <w:rPr>
                <w:bCs/>
                <w:sz w:val="18"/>
                <w:szCs w:val="18"/>
              </w:rPr>
            </w:pPr>
            <w:r>
              <w:rPr>
                <w:bCs/>
                <w:sz w:val="18"/>
                <w:szCs w:val="18"/>
              </w:rPr>
              <w:t xml:space="preserve">Kathy Johnson – CCSI </w:t>
            </w:r>
          </w:p>
        </w:tc>
      </w:tr>
      <w:tr w:rsidR="00B8605C" w14:paraId="15645C59" w14:textId="77777777">
        <w:trPr>
          <w:trHeight w:val="203"/>
        </w:trPr>
        <w:tc>
          <w:tcPr>
            <w:tcW w:w="538" w:type="dxa"/>
            <w:tcBorders>
              <w:top w:val="single" w:sz="6" w:space="0" w:color="000000"/>
              <w:bottom w:val="single" w:sz="6" w:space="0" w:color="000000"/>
              <w:right w:val="single" w:sz="6" w:space="0" w:color="000000"/>
            </w:tcBorders>
          </w:tcPr>
          <w:p w14:paraId="6C34868A" w14:textId="0E762901" w:rsidR="00B8605C" w:rsidRPr="00A0656D" w:rsidRDefault="003B105A" w:rsidP="00A0656D">
            <w:pPr>
              <w:pStyle w:val="TableParagraph"/>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361A4555" w14:textId="77777777" w:rsidR="00B8605C" w:rsidRPr="00A0656D" w:rsidRDefault="00862F69">
            <w:pPr>
              <w:pStyle w:val="TableParagraph"/>
              <w:rPr>
                <w:bCs/>
                <w:sz w:val="18"/>
                <w:szCs w:val="18"/>
              </w:rPr>
            </w:pPr>
            <w:r w:rsidRPr="00A0656D">
              <w:rPr>
                <w:bCs/>
                <w:sz w:val="18"/>
                <w:szCs w:val="18"/>
              </w:rPr>
              <w:t>GA</w:t>
            </w:r>
            <w:r w:rsidRPr="00A0656D">
              <w:rPr>
                <w:bCs/>
                <w:spacing w:val="-2"/>
                <w:sz w:val="18"/>
                <w:szCs w:val="18"/>
              </w:rPr>
              <w:t xml:space="preserve"> </w:t>
            </w:r>
            <w:r w:rsidRPr="00A0656D">
              <w:rPr>
                <w:bCs/>
                <w:sz w:val="18"/>
                <w:szCs w:val="18"/>
              </w:rPr>
              <w:t>Pines</w:t>
            </w:r>
            <w:r w:rsidRPr="00A0656D">
              <w:rPr>
                <w:bCs/>
                <w:spacing w:val="1"/>
                <w:sz w:val="18"/>
                <w:szCs w:val="18"/>
              </w:rPr>
              <w:t xml:space="preserve"> </w:t>
            </w:r>
            <w:r w:rsidRPr="00A0656D">
              <w:rPr>
                <w:bCs/>
                <w:sz w:val="18"/>
                <w:szCs w:val="18"/>
              </w:rPr>
              <w:t>–</w:t>
            </w:r>
            <w:r w:rsidRPr="00A0656D">
              <w:rPr>
                <w:bCs/>
                <w:spacing w:val="-1"/>
                <w:sz w:val="18"/>
                <w:szCs w:val="18"/>
              </w:rPr>
              <w:t xml:space="preserve"> </w:t>
            </w:r>
            <w:r w:rsidRPr="00A0656D">
              <w:rPr>
                <w:bCs/>
                <w:sz w:val="18"/>
                <w:szCs w:val="18"/>
              </w:rPr>
              <w:t xml:space="preserve">RJ </w:t>
            </w:r>
            <w:r w:rsidRPr="00A0656D">
              <w:rPr>
                <w:bCs/>
                <w:spacing w:val="-4"/>
                <w:sz w:val="18"/>
                <w:szCs w:val="18"/>
              </w:rPr>
              <w:t>Hurn</w:t>
            </w:r>
          </w:p>
        </w:tc>
        <w:tc>
          <w:tcPr>
            <w:tcW w:w="372" w:type="dxa"/>
            <w:tcBorders>
              <w:top w:val="single" w:sz="6" w:space="0" w:color="000000"/>
              <w:left w:val="single" w:sz="6" w:space="0" w:color="000000"/>
              <w:bottom w:val="single" w:sz="6" w:space="0" w:color="000000"/>
              <w:right w:val="single" w:sz="6" w:space="0" w:color="000000"/>
            </w:tcBorders>
          </w:tcPr>
          <w:p w14:paraId="28E2A89E" w14:textId="7ECF642B"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1A6B8DF7" w14:textId="77777777" w:rsidR="00B8605C" w:rsidRPr="00A0656D" w:rsidRDefault="00862F69">
            <w:pPr>
              <w:pStyle w:val="TableParagraph"/>
              <w:rPr>
                <w:bCs/>
                <w:sz w:val="18"/>
                <w:szCs w:val="18"/>
              </w:rPr>
            </w:pPr>
            <w:r w:rsidRPr="00A0656D">
              <w:rPr>
                <w:bCs/>
                <w:sz w:val="18"/>
                <w:szCs w:val="18"/>
              </w:rPr>
              <w:t>River</w:t>
            </w:r>
            <w:r w:rsidRPr="00A0656D">
              <w:rPr>
                <w:bCs/>
                <w:spacing w:val="-2"/>
                <w:sz w:val="18"/>
                <w:szCs w:val="18"/>
              </w:rPr>
              <w:t xml:space="preserve"> </w:t>
            </w:r>
            <w:r w:rsidRPr="00A0656D">
              <w:rPr>
                <w:bCs/>
                <w:sz w:val="18"/>
                <w:szCs w:val="18"/>
              </w:rPr>
              <w:t>Edge</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Cass</w:t>
            </w:r>
            <w:r w:rsidRPr="00A0656D">
              <w:rPr>
                <w:bCs/>
                <w:spacing w:val="-2"/>
                <w:sz w:val="18"/>
                <w:szCs w:val="18"/>
              </w:rPr>
              <w:t xml:space="preserve"> Hatcher</w:t>
            </w:r>
          </w:p>
        </w:tc>
        <w:tc>
          <w:tcPr>
            <w:tcW w:w="451" w:type="dxa"/>
            <w:tcBorders>
              <w:top w:val="single" w:sz="6" w:space="0" w:color="000000"/>
              <w:left w:val="single" w:sz="6" w:space="0" w:color="000000"/>
              <w:bottom w:val="single" w:sz="6" w:space="0" w:color="000000"/>
              <w:right w:val="single" w:sz="6" w:space="0" w:color="000000"/>
            </w:tcBorders>
          </w:tcPr>
          <w:p w14:paraId="2B320B08" w14:textId="799A940D" w:rsidR="00B8605C" w:rsidRPr="00A0656D" w:rsidRDefault="00B8605C" w:rsidP="00A0656D">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39DE04A1" w14:textId="03D76717" w:rsidR="00B8605C" w:rsidRPr="00A0656D" w:rsidRDefault="00B8605C">
            <w:pPr>
              <w:pStyle w:val="TableParagraph"/>
              <w:spacing w:line="240" w:lineRule="auto"/>
              <w:ind w:left="0"/>
              <w:rPr>
                <w:bCs/>
                <w:sz w:val="18"/>
                <w:szCs w:val="18"/>
              </w:rPr>
            </w:pPr>
          </w:p>
        </w:tc>
      </w:tr>
      <w:tr w:rsidR="00B8605C" w14:paraId="1D6C44B8" w14:textId="77777777">
        <w:trPr>
          <w:trHeight w:val="236"/>
        </w:trPr>
        <w:tc>
          <w:tcPr>
            <w:tcW w:w="13745" w:type="dxa"/>
            <w:gridSpan w:val="7"/>
            <w:tcBorders>
              <w:top w:val="single" w:sz="6" w:space="0" w:color="000000"/>
            </w:tcBorders>
          </w:tcPr>
          <w:p w14:paraId="7F05D293" w14:textId="79C8860D" w:rsidR="00B8605C" w:rsidRDefault="00862F69">
            <w:pPr>
              <w:pStyle w:val="TableParagraph"/>
              <w:spacing w:before="2" w:line="240" w:lineRule="auto"/>
              <w:ind w:left="157"/>
              <w:rPr>
                <w:sz w:val="18"/>
              </w:rPr>
            </w:pPr>
            <w:r>
              <w:rPr>
                <w:b/>
                <w:sz w:val="18"/>
              </w:rPr>
              <w:t>DISTRIBUTION:</w:t>
            </w:r>
            <w:r>
              <w:rPr>
                <w:b/>
                <w:spacing w:val="36"/>
                <w:sz w:val="18"/>
              </w:rPr>
              <w:t xml:space="preserve"> </w:t>
            </w:r>
            <w:r>
              <w:rPr>
                <w:sz w:val="18"/>
              </w:rPr>
              <w:t>GACSB</w:t>
            </w:r>
            <w:r>
              <w:rPr>
                <w:spacing w:val="-4"/>
                <w:sz w:val="18"/>
              </w:rPr>
              <w:t xml:space="preserve"> </w:t>
            </w:r>
            <w:r>
              <w:rPr>
                <w:sz w:val="18"/>
              </w:rPr>
              <w:t>Board</w:t>
            </w:r>
            <w:r>
              <w:rPr>
                <w:spacing w:val="-3"/>
                <w:sz w:val="18"/>
              </w:rPr>
              <w:t xml:space="preserve"> </w:t>
            </w:r>
            <w:r>
              <w:rPr>
                <w:sz w:val="18"/>
              </w:rPr>
              <w:t>Meeting</w:t>
            </w:r>
            <w:r>
              <w:rPr>
                <w:spacing w:val="-3"/>
                <w:sz w:val="18"/>
              </w:rPr>
              <w:t xml:space="preserve"> </w:t>
            </w:r>
            <w:r>
              <w:rPr>
                <w:sz w:val="18"/>
              </w:rPr>
              <w:t>Agenda</w:t>
            </w:r>
            <w:r w:rsidR="00CE0AAC">
              <w:rPr>
                <w:sz w:val="18"/>
              </w:rPr>
              <w:t xml:space="preserve"> </w:t>
            </w:r>
            <w:r w:rsidR="0060646F">
              <w:rPr>
                <w:sz w:val="18"/>
              </w:rPr>
              <w:t>3</w:t>
            </w:r>
            <w:r w:rsidR="003B78A8">
              <w:rPr>
                <w:sz w:val="18"/>
              </w:rPr>
              <w:t>/</w:t>
            </w:r>
            <w:r w:rsidR="00932ED5">
              <w:rPr>
                <w:sz w:val="18"/>
              </w:rPr>
              <w:t>1</w:t>
            </w:r>
            <w:r w:rsidR="00BD4ED5">
              <w:rPr>
                <w:sz w:val="18"/>
              </w:rPr>
              <w:t>1</w:t>
            </w:r>
            <w:r w:rsidR="003B78A8">
              <w:rPr>
                <w:sz w:val="18"/>
              </w:rPr>
              <w:t>/202</w:t>
            </w:r>
            <w:r w:rsidR="000663A6">
              <w:rPr>
                <w:sz w:val="18"/>
              </w:rPr>
              <w:t>6</w:t>
            </w:r>
            <w:r w:rsidR="004E66CF">
              <w:rPr>
                <w:sz w:val="18"/>
              </w:rPr>
              <w:t xml:space="preserve">  </w:t>
            </w:r>
            <w:proofErr w:type="gramStart"/>
            <w:r w:rsidR="004E66CF">
              <w:rPr>
                <w:sz w:val="18"/>
              </w:rPr>
              <w:t xml:space="preserve">  </w:t>
            </w:r>
            <w:r>
              <w:rPr>
                <w:sz w:val="18"/>
              </w:rPr>
              <w:t>,</w:t>
            </w:r>
            <w:proofErr w:type="gramEnd"/>
            <w:r>
              <w:rPr>
                <w:spacing w:val="-3"/>
                <w:sz w:val="18"/>
              </w:rPr>
              <w:t xml:space="preserve"> </w:t>
            </w:r>
            <w:r>
              <w:rPr>
                <w:sz w:val="18"/>
              </w:rPr>
              <w:t>GACSB</w:t>
            </w:r>
            <w:r>
              <w:rPr>
                <w:spacing w:val="-4"/>
                <w:sz w:val="18"/>
              </w:rPr>
              <w:t xml:space="preserve"> </w:t>
            </w:r>
            <w:r>
              <w:rPr>
                <w:sz w:val="18"/>
              </w:rPr>
              <w:t>Board</w:t>
            </w:r>
            <w:r>
              <w:rPr>
                <w:spacing w:val="-3"/>
                <w:sz w:val="18"/>
              </w:rPr>
              <w:t xml:space="preserve"> </w:t>
            </w:r>
            <w:r>
              <w:rPr>
                <w:sz w:val="18"/>
              </w:rPr>
              <w:t>Meeting</w:t>
            </w:r>
            <w:r>
              <w:rPr>
                <w:spacing w:val="-3"/>
                <w:sz w:val="18"/>
              </w:rPr>
              <w:t xml:space="preserve"> </w:t>
            </w:r>
            <w:r>
              <w:rPr>
                <w:sz w:val="18"/>
              </w:rPr>
              <w:t>Minutes</w:t>
            </w:r>
            <w:r>
              <w:rPr>
                <w:spacing w:val="-4"/>
                <w:sz w:val="18"/>
              </w:rPr>
              <w:t xml:space="preserve"> </w:t>
            </w:r>
            <w:r w:rsidR="0060646F">
              <w:rPr>
                <w:spacing w:val="-4"/>
                <w:sz w:val="18"/>
              </w:rPr>
              <w:t>2</w:t>
            </w:r>
            <w:r w:rsidR="003B78A8">
              <w:rPr>
                <w:spacing w:val="-4"/>
                <w:sz w:val="18"/>
              </w:rPr>
              <w:t>/</w:t>
            </w:r>
            <w:r w:rsidR="00932ED5">
              <w:rPr>
                <w:spacing w:val="-4"/>
                <w:sz w:val="18"/>
              </w:rPr>
              <w:t>1</w:t>
            </w:r>
            <w:r w:rsidR="0060646F">
              <w:rPr>
                <w:spacing w:val="-4"/>
                <w:sz w:val="18"/>
              </w:rPr>
              <w:t>1</w:t>
            </w:r>
            <w:r w:rsidR="003B78A8">
              <w:rPr>
                <w:spacing w:val="-4"/>
                <w:sz w:val="18"/>
              </w:rPr>
              <w:t>/202</w:t>
            </w:r>
            <w:r w:rsidR="0060646F">
              <w:rPr>
                <w:spacing w:val="-4"/>
                <w:sz w:val="18"/>
              </w:rPr>
              <w:t>6</w:t>
            </w:r>
          </w:p>
        </w:tc>
      </w:tr>
      <w:tr w:rsidR="00B8605C" w14:paraId="46CD72A4" w14:textId="77777777">
        <w:trPr>
          <w:trHeight w:val="454"/>
        </w:trPr>
        <w:tc>
          <w:tcPr>
            <w:tcW w:w="3711" w:type="dxa"/>
            <w:gridSpan w:val="2"/>
            <w:tcBorders>
              <w:bottom w:val="single" w:sz="6" w:space="0" w:color="000000"/>
              <w:right w:val="single" w:sz="6" w:space="0" w:color="000000"/>
            </w:tcBorders>
            <w:shd w:val="clear" w:color="auto" w:fill="D9D9D9"/>
          </w:tcPr>
          <w:p w14:paraId="5D950F4C" w14:textId="77777777" w:rsidR="00B8605C" w:rsidRDefault="00862F69">
            <w:pPr>
              <w:pStyle w:val="TableParagraph"/>
              <w:tabs>
                <w:tab w:val="left" w:pos="896"/>
              </w:tabs>
              <w:spacing w:before="2" w:line="240" w:lineRule="auto"/>
              <w:ind w:left="397"/>
              <w:rPr>
                <w:b/>
                <w:sz w:val="18"/>
              </w:rPr>
            </w:pPr>
            <w:r>
              <w:rPr>
                <w:b/>
                <w:spacing w:val="-5"/>
                <w:sz w:val="18"/>
              </w:rPr>
              <w:t>I.</w:t>
            </w:r>
            <w:r>
              <w:rPr>
                <w:b/>
                <w:sz w:val="18"/>
              </w:rPr>
              <w:tab/>
            </w:r>
            <w:r>
              <w:rPr>
                <w:b/>
                <w:spacing w:val="-2"/>
                <w:sz w:val="18"/>
              </w:rPr>
              <w:t>WELCOME</w:t>
            </w:r>
          </w:p>
        </w:tc>
        <w:tc>
          <w:tcPr>
            <w:tcW w:w="10034" w:type="dxa"/>
            <w:gridSpan w:val="5"/>
            <w:tcBorders>
              <w:left w:val="single" w:sz="6" w:space="0" w:color="000000"/>
              <w:bottom w:val="single" w:sz="6" w:space="0" w:color="000000"/>
            </w:tcBorders>
          </w:tcPr>
          <w:p w14:paraId="2971A786" w14:textId="5A95EF82" w:rsidR="00B8605C" w:rsidRDefault="00CF4344">
            <w:pPr>
              <w:pStyle w:val="TableParagraph"/>
              <w:spacing w:before="2" w:line="240" w:lineRule="auto"/>
              <w:ind w:right="119"/>
              <w:rPr>
                <w:sz w:val="18"/>
              </w:rPr>
            </w:pPr>
            <w:r>
              <w:rPr>
                <w:sz w:val="18"/>
              </w:rPr>
              <w:t>David Kidd</w:t>
            </w:r>
            <w:r w:rsidR="00862F69">
              <w:rPr>
                <w:sz w:val="18"/>
              </w:rPr>
              <w:t xml:space="preserve">, President, called the virtual board meeting to order at </w:t>
            </w:r>
            <w:r w:rsidR="00AD5132">
              <w:rPr>
                <w:sz w:val="18"/>
              </w:rPr>
              <w:t>10:</w:t>
            </w:r>
            <w:r w:rsidR="000663A6">
              <w:rPr>
                <w:sz w:val="18"/>
              </w:rPr>
              <w:t>0</w:t>
            </w:r>
            <w:r w:rsidR="00BD4ED5">
              <w:rPr>
                <w:sz w:val="18"/>
              </w:rPr>
              <w:t>3</w:t>
            </w:r>
            <w:r w:rsidR="003B78A8">
              <w:rPr>
                <w:sz w:val="18"/>
              </w:rPr>
              <w:t xml:space="preserve"> AM</w:t>
            </w:r>
            <w:r w:rsidR="00862F69">
              <w:rPr>
                <w:sz w:val="18"/>
              </w:rPr>
              <w:t xml:space="preserve"> and then read the GACSB Preamble and Core Values statement aloud.</w:t>
            </w:r>
            <w:r w:rsidR="00E441C4">
              <w:rPr>
                <w:sz w:val="18"/>
              </w:rPr>
              <w:t xml:space="preserve"> </w:t>
            </w:r>
            <w:r w:rsidR="00B64E33">
              <w:rPr>
                <w:sz w:val="18"/>
              </w:rPr>
              <w:t>However, we did not have a quorum</w:t>
            </w:r>
            <w:r w:rsidR="00E441C4">
              <w:rPr>
                <w:sz w:val="18"/>
              </w:rPr>
              <w:t xml:space="preserve"> when we began. </w:t>
            </w:r>
          </w:p>
          <w:p w14:paraId="72369E13" w14:textId="77777777" w:rsidR="00AD5132" w:rsidRDefault="00AD5132">
            <w:pPr>
              <w:pStyle w:val="TableParagraph"/>
              <w:spacing w:before="2" w:line="240" w:lineRule="auto"/>
              <w:ind w:right="119"/>
              <w:rPr>
                <w:sz w:val="18"/>
              </w:rPr>
            </w:pPr>
          </w:p>
          <w:p w14:paraId="741B4619" w14:textId="77777777" w:rsidR="00AD5132" w:rsidRDefault="00AD5132">
            <w:pPr>
              <w:pStyle w:val="TableParagraph"/>
              <w:spacing w:before="2" w:line="240" w:lineRule="auto"/>
              <w:ind w:right="119"/>
              <w:rPr>
                <w:sz w:val="18"/>
              </w:rPr>
            </w:pPr>
          </w:p>
          <w:p w14:paraId="7D2F696D" w14:textId="77777777" w:rsidR="00134930" w:rsidRDefault="00134930">
            <w:pPr>
              <w:pStyle w:val="TableParagraph"/>
              <w:spacing w:before="2" w:line="240" w:lineRule="auto"/>
              <w:ind w:right="119"/>
              <w:rPr>
                <w:sz w:val="18"/>
              </w:rPr>
            </w:pPr>
          </w:p>
          <w:p w14:paraId="3BBF5884" w14:textId="77777777" w:rsidR="00932ED5" w:rsidRDefault="00932ED5">
            <w:pPr>
              <w:pStyle w:val="TableParagraph"/>
              <w:spacing w:before="2" w:line="240" w:lineRule="auto"/>
              <w:ind w:right="119"/>
              <w:rPr>
                <w:sz w:val="18"/>
              </w:rPr>
            </w:pPr>
          </w:p>
          <w:p w14:paraId="6DCBA51C" w14:textId="77777777" w:rsidR="00E441C4" w:rsidRDefault="00E441C4" w:rsidP="00B64E33">
            <w:pPr>
              <w:pStyle w:val="TableParagraph"/>
              <w:spacing w:before="2" w:line="240" w:lineRule="auto"/>
              <w:ind w:left="0" w:right="119"/>
              <w:rPr>
                <w:sz w:val="18"/>
              </w:rPr>
            </w:pPr>
          </w:p>
          <w:p w14:paraId="2C3BD6F0" w14:textId="77777777" w:rsidR="002B5E25" w:rsidRDefault="002B5E25">
            <w:pPr>
              <w:pStyle w:val="TableParagraph"/>
              <w:spacing w:before="2" w:line="240" w:lineRule="auto"/>
              <w:ind w:right="119"/>
              <w:rPr>
                <w:sz w:val="18"/>
              </w:rPr>
            </w:pPr>
          </w:p>
          <w:p w14:paraId="4C3BF78D" w14:textId="77777777" w:rsidR="002B5E25" w:rsidRDefault="002B5E25">
            <w:pPr>
              <w:pStyle w:val="TableParagraph"/>
              <w:spacing w:before="2" w:line="240" w:lineRule="auto"/>
              <w:ind w:right="119"/>
              <w:rPr>
                <w:sz w:val="18"/>
              </w:rPr>
            </w:pPr>
          </w:p>
          <w:p w14:paraId="01BF66C8" w14:textId="77777777" w:rsidR="00134930" w:rsidRDefault="00134930">
            <w:pPr>
              <w:pStyle w:val="TableParagraph"/>
              <w:spacing w:before="2" w:line="240" w:lineRule="auto"/>
              <w:ind w:right="119"/>
              <w:rPr>
                <w:sz w:val="18"/>
              </w:rPr>
            </w:pPr>
          </w:p>
          <w:p w14:paraId="3A78C940" w14:textId="49CAF0C8" w:rsidR="00932ED5" w:rsidRDefault="00932ED5" w:rsidP="00B64E33">
            <w:pPr>
              <w:pStyle w:val="TableParagraph"/>
              <w:spacing w:before="2" w:line="240" w:lineRule="auto"/>
              <w:ind w:right="119"/>
              <w:rPr>
                <w:sz w:val="18"/>
              </w:rPr>
            </w:pPr>
          </w:p>
        </w:tc>
      </w:tr>
      <w:tr w:rsidR="00B8605C" w14:paraId="0DB118BA" w14:textId="77777777">
        <w:trPr>
          <w:trHeight w:val="409"/>
        </w:trPr>
        <w:tc>
          <w:tcPr>
            <w:tcW w:w="3711" w:type="dxa"/>
            <w:gridSpan w:val="2"/>
            <w:tcBorders>
              <w:top w:val="single" w:sz="6" w:space="0" w:color="000000"/>
              <w:bottom w:val="single" w:sz="6" w:space="0" w:color="000000"/>
              <w:right w:val="single" w:sz="6" w:space="0" w:color="000000"/>
            </w:tcBorders>
            <w:shd w:val="clear" w:color="auto" w:fill="D9D9D9"/>
          </w:tcPr>
          <w:p w14:paraId="52B3E7FA" w14:textId="77777777" w:rsidR="00B8605C" w:rsidRDefault="00862F69">
            <w:pPr>
              <w:pStyle w:val="TableParagraph"/>
              <w:tabs>
                <w:tab w:val="left" w:pos="896"/>
              </w:tabs>
              <w:spacing w:line="240" w:lineRule="auto"/>
              <w:ind w:left="318"/>
              <w:rPr>
                <w:b/>
                <w:sz w:val="18"/>
              </w:rPr>
            </w:pPr>
            <w:r>
              <w:rPr>
                <w:b/>
                <w:spacing w:val="-5"/>
                <w:sz w:val="18"/>
              </w:rPr>
              <w:t>II.</w:t>
            </w:r>
            <w:r>
              <w:rPr>
                <w:b/>
                <w:sz w:val="18"/>
              </w:rPr>
              <w:tab/>
              <w:t>APPROVE</w:t>
            </w:r>
            <w:r>
              <w:rPr>
                <w:b/>
                <w:spacing w:val="-1"/>
                <w:sz w:val="18"/>
              </w:rPr>
              <w:t xml:space="preserve"> </w:t>
            </w:r>
            <w:r>
              <w:rPr>
                <w:b/>
                <w:spacing w:val="-2"/>
                <w:sz w:val="18"/>
              </w:rPr>
              <w:t>AGENDA</w:t>
            </w:r>
          </w:p>
        </w:tc>
        <w:tc>
          <w:tcPr>
            <w:tcW w:w="10034" w:type="dxa"/>
            <w:gridSpan w:val="5"/>
            <w:tcBorders>
              <w:top w:val="single" w:sz="6" w:space="0" w:color="000000"/>
              <w:left w:val="single" w:sz="6" w:space="0" w:color="000000"/>
              <w:bottom w:val="single" w:sz="6" w:space="0" w:color="000000"/>
            </w:tcBorders>
          </w:tcPr>
          <w:p w14:paraId="5AD738F6" w14:textId="2068BD11" w:rsidR="00B8605C" w:rsidRDefault="00B64E33">
            <w:pPr>
              <w:pStyle w:val="TableParagraph"/>
              <w:spacing w:line="204" w:lineRule="exact"/>
              <w:ind w:right="119"/>
              <w:rPr>
                <w:sz w:val="18"/>
              </w:rPr>
            </w:pPr>
            <w:r>
              <w:rPr>
                <w:sz w:val="18"/>
              </w:rPr>
              <w:t>Motion to approve</w:t>
            </w:r>
            <w:r w:rsidR="006860BA">
              <w:rPr>
                <w:sz w:val="18"/>
              </w:rPr>
              <w:t xml:space="preserve"> agenda, Melanie</w:t>
            </w:r>
            <w:r>
              <w:rPr>
                <w:sz w:val="18"/>
              </w:rPr>
              <w:t xml:space="preserve"> </w:t>
            </w:r>
            <w:r w:rsidR="006860BA">
              <w:rPr>
                <w:sz w:val="18"/>
              </w:rPr>
              <w:t xml:space="preserve">motion, Alecea </w:t>
            </w:r>
            <w:r>
              <w:rPr>
                <w:sz w:val="18"/>
              </w:rPr>
              <w:t>seconded at 10:</w:t>
            </w:r>
            <w:r w:rsidR="006860BA">
              <w:rPr>
                <w:sz w:val="18"/>
              </w:rPr>
              <w:t xml:space="preserve">42 </w:t>
            </w:r>
            <w:r>
              <w:rPr>
                <w:sz w:val="18"/>
              </w:rPr>
              <w:t>am</w:t>
            </w:r>
            <w:r w:rsidR="006860BA">
              <w:rPr>
                <w:sz w:val="18"/>
              </w:rPr>
              <w:t xml:space="preserve">, as we did not have a quorum when we began. </w:t>
            </w:r>
          </w:p>
        </w:tc>
      </w:tr>
      <w:tr w:rsidR="00B8605C" w14:paraId="160EB964" w14:textId="77777777">
        <w:trPr>
          <w:trHeight w:val="407"/>
        </w:trPr>
        <w:tc>
          <w:tcPr>
            <w:tcW w:w="3711" w:type="dxa"/>
            <w:gridSpan w:val="2"/>
            <w:tcBorders>
              <w:top w:val="single" w:sz="6" w:space="0" w:color="000000"/>
              <w:bottom w:val="single" w:sz="6" w:space="0" w:color="000000"/>
              <w:right w:val="single" w:sz="6" w:space="0" w:color="000000"/>
            </w:tcBorders>
            <w:shd w:val="clear" w:color="auto" w:fill="D9D9D9"/>
          </w:tcPr>
          <w:p w14:paraId="5E0E4580" w14:textId="77777777" w:rsidR="00B8605C" w:rsidRDefault="00862F69">
            <w:pPr>
              <w:pStyle w:val="TableParagraph"/>
              <w:tabs>
                <w:tab w:val="left" w:pos="896"/>
              </w:tabs>
              <w:spacing w:line="240" w:lineRule="auto"/>
              <w:ind w:left="236"/>
              <w:rPr>
                <w:b/>
                <w:sz w:val="18"/>
              </w:rPr>
            </w:pPr>
            <w:r>
              <w:rPr>
                <w:b/>
                <w:spacing w:val="-4"/>
                <w:sz w:val="18"/>
              </w:rPr>
              <w:t>III.</w:t>
            </w:r>
            <w:r>
              <w:rPr>
                <w:b/>
                <w:sz w:val="18"/>
              </w:rPr>
              <w:tab/>
              <w:t>APPROVE</w:t>
            </w:r>
            <w:r>
              <w:rPr>
                <w:b/>
                <w:spacing w:val="-1"/>
                <w:sz w:val="18"/>
              </w:rPr>
              <w:t xml:space="preserve"> </w:t>
            </w:r>
            <w:r>
              <w:rPr>
                <w:b/>
                <w:spacing w:val="-2"/>
                <w:sz w:val="18"/>
              </w:rPr>
              <w:t>MINUTES</w:t>
            </w:r>
          </w:p>
        </w:tc>
        <w:tc>
          <w:tcPr>
            <w:tcW w:w="10034" w:type="dxa"/>
            <w:gridSpan w:val="5"/>
            <w:tcBorders>
              <w:top w:val="single" w:sz="6" w:space="0" w:color="000000"/>
              <w:left w:val="single" w:sz="6" w:space="0" w:color="000000"/>
              <w:bottom w:val="single" w:sz="6" w:space="0" w:color="000000"/>
            </w:tcBorders>
          </w:tcPr>
          <w:p w14:paraId="3D47F8A2" w14:textId="597AF020" w:rsidR="00B64E33" w:rsidRDefault="00B64E33" w:rsidP="00B64E33">
            <w:pPr>
              <w:pStyle w:val="TableParagraph"/>
              <w:spacing w:before="2" w:line="240" w:lineRule="auto"/>
              <w:ind w:right="119"/>
              <w:rPr>
                <w:sz w:val="18"/>
              </w:rPr>
            </w:pPr>
            <w:r>
              <w:rPr>
                <w:sz w:val="18"/>
              </w:rPr>
              <w:t>Motion to approve minutes,</w:t>
            </w:r>
            <w:r w:rsidR="000663A6">
              <w:rPr>
                <w:sz w:val="18"/>
              </w:rPr>
              <w:t xml:space="preserve"> </w:t>
            </w:r>
            <w:r w:rsidR="006860BA">
              <w:rPr>
                <w:sz w:val="18"/>
              </w:rPr>
              <w:t>RJ Hurn</w:t>
            </w:r>
            <w:r w:rsidR="000663A6">
              <w:rPr>
                <w:sz w:val="18"/>
              </w:rPr>
              <w:t xml:space="preserve"> </w:t>
            </w:r>
            <w:r>
              <w:rPr>
                <w:sz w:val="18"/>
              </w:rPr>
              <w:t>motion seconded by</w:t>
            </w:r>
            <w:r w:rsidR="006860BA">
              <w:rPr>
                <w:sz w:val="18"/>
              </w:rPr>
              <w:t xml:space="preserve"> Alecea</w:t>
            </w:r>
            <w:r>
              <w:rPr>
                <w:sz w:val="18"/>
              </w:rPr>
              <w:t xml:space="preserve">. </w:t>
            </w:r>
          </w:p>
          <w:p w14:paraId="648D2699" w14:textId="363881EA" w:rsidR="00B8605C" w:rsidRDefault="00B8605C">
            <w:pPr>
              <w:pStyle w:val="TableParagraph"/>
              <w:spacing w:line="204" w:lineRule="exact"/>
              <w:ind w:right="119"/>
              <w:rPr>
                <w:sz w:val="18"/>
              </w:rPr>
            </w:pPr>
          </w:p>
        </w:tc>
      </w:tr>
      <w:tr w:rsidR="00B8605C" w14:paraId="2C919016" w14:textId="77777777">
        <w:trPr>
          <w:trHeight w:val="1479"/>
        </w:trPr>
        <w:tc>
          <w:tcPr>
            <w:tcW w:w="3711" w:type="dxa"/>
            <w:gridSpan w:val="2"/>
            <w:tcBorders>
              <w:top w:val="single" w:sz="6" w:space="0" w:color="000000"/>
              <w:bottom w:val="single" w:sz="6" w:space="0" w:color="000000"/>
              <w:right w:val="single" w:sz="6" w:space="0" w:color="000000"/>
            </w:tcBorders>
            <w:shd w:val="clear" w:color="auto" w:fill="D9D9D9"/>
          </w:tcPr>
          <w:p w14:paraId="4DEAE3D4" w14:textId="77777777" w:rsidR="00B8605C" w:rsidRDefault="00862F69">
            <w:pPr>
              <w:pStyle w:val="TableParagraph"/>
              <w:tabs>
                <w:tab w:val="left" w:pos="896"/>
              </w:tabs>
              <w:spacing w:before="2" w:line="240" w:lineRule="auto"/>
              <w:ind w:left="896" w:right="359" w:hanging="636"/>
              <w:rPr>
                <w:b/>
                <w:sz w:val="18"/>
              </w:rPr>
            </w:pPr>
            <w:r>
              <w:rPr>
                <w:b/>
                <w:spacing w:val="-4"/>
                <w:sz w:val="18"/>
              </w:rPr>
              <w:lastRenderedPageBreak/>
              <w:t>IV.</w:t>
            </w:r>
            <w:r>
              <w:rPr>
                <w:b/>
                <w:sz w:val="18"/>
              </w:rPr>
              <w:tab/>
              <w:t>GOVERNMENT</w:t>
            </w:r>
            <w:r>
              <w:rPr>
                <w:b/>
                <w:spacing w:val="-12"/>
                <w:sz w:val="18"/>
              </w:rPr>
              <w:t xml:space="preserve"> </w:t>
            </w:r>
            <w:r>
              <w:rPr>
                <w:b/>
                <w:sz w:val="18"/>
              </w:rPr>
              <w:t>&amp;</w:t>
            </w:r>
            <w:r>
              <w:rPr>
                <w:b/>
                <w:spacing w:val="-11"/>
                <w:sz w:val="18"/>
              </w:rPr>
              <w:t xml:space="preserve"> </w:t>
            </w:r>
            <w:r>
              <w:rPr>
                <w:b/>
                <w:sz w:val="18"/>
              </w:rPr>
              <w:t>PUBLIC AFFAIRS UPDATE</w:t>
            </w:r>
          </w:p>
        </w:tc>
        <w:tc>
          <w:tcPr>
            <w:tcW w:w="10034" w:type="dxa"/>
            <w:gridSpan w:val="5"/>
            <w:tcBorders>
              <w:top w:val="single" w:sz="6" w:space="0" w:color="000000"/>
              <w:left w:val="single" w:sz="6" w:space="0" w:color="000000"/>
              <w:bottom w:val="single" w:sz="6" w:space="0" w:color="000000"/>
            </w:tcBorders>
          </w:tcPr>
          <w:p w14:paraId="0A96697F" w14:textId="5258BCCD" w:rsidR="002E02E8" w:rsidRPr="0023605B" w:rsidRDefault="0023605B" w:rsidP="0023605B">
            <w:pPr>
              <w:rPr>
                <w:b/>
                <w:bCs/>
                <w:sz w:val="18"/>
                <w:szCs w:val="18"/>
              </w:rPr>
            </w:pPr>
            <w:r>
              <w:rPr>
                <w:b/>
                <w:bCs/>
                <w:sz w:val="18"/>
                <w:szCs w:val="18"/>
              </w:rPr>
              <w:t xml:space="preserve">   </w:t>
            </w:r>
          </w:p>
          <w:p w14:paraId="3367A051" w14:textId="34E2DE7F" w:rsidR="0069493E" w:rsidRPr="00AC1B76" w:rsidRDefault="00AC1B76" w:rsidP="00AC1B76">
            <w:pPr>
              <w:rPr>
                <w:b/>
                <w:bCs/>
                <w:sz w:val="18"/>
                <w:szCs w:val="18"/>
              </w:rPr>
            </w:pPr>
            <w:r w:rsidRPr="00AC1B76">
              <w:rPr>
                <w:b/>
                <w:bCs/>
                <w:sz w:val="18"/>
                <w:szCs w:val="18"/>
              </w:rPr>
              <w:t>True North</w:t>
            </w:r>
          </w:p>
          <w:p w14:paraId="68A8BE18" w14:textId="1588DDD3" w:rsidR="00CE0AAC" w:rsidRPr="00B64E33" w:rsidRDefault="00AC1B76" w:rsidP="00B64E33">
            <w:pPr>
              <w:pStyle w:val="ListParagraph"/>
              <w:numPr>
                <w:ilvl w:val="0"/>
                <w:numId w:val="21"/>
              </w:numPr>
              <w:rPr>
                <w:sz w:val="18"/>
                <w:szCs w:val="18"/>
              </w:rPr>
            </w:pPr>
            <w:r w:rsidRPr="00AC1B76">
              <w:rPr>
                <w:sz w:val="18"/>
                <w:szCs w:val="18"/>
              </w:rPr>
              <w:t>Ellen and Bernard</w:t>
            </w:r>
            <w:r w:rsidR="00B64E33" w:rsidRPr="00B64E33">
              <w:rPr>
                <w:sz w:val="18"/>
                <w:szCs w:val="18"/>
              </w:rPr>
              <w:t xml:space="preserve">– </w:t>
            </w:r>
            <w:r>
              <w:rPr>
                <w:sz w:val="18"/>
                <w:szCs w:val="18"/>
              </w:rPr>
              <w:t xml:space="preserve">CSB Day at the capital went well. Discussed whether there are any issues with the state budget for state benefits. Also, the </w:t>
            </w:r>
            <w:proofErr w:type="gramStart"/>
            <w:r>
              <w:rPr>
                <w:sz w:val="18"/>
                <w:szCs w:val="18"/>
              </w:rPr>
              <w:t>raises</w:t>
            </w:r>
            <w:proofErr w:type="gramEnd"/>
            <w:r>
              <w:rPr>
                <w:sz w:val="18"/>
                <w:szCs w:val="18"/>
              </w:rPr>
              <w:t xml:space="preserve"> for employees. Bill breakdown document will be sent to Vanessa to be distributed to all </w:t>
            </w:r>
            <w:proofErr w:type="gramStart"/>
            <w:r>
              <w:rPr>
                <w:sz w:val="18"/>
                <w:szCs w:val="18"/>
              </w:rPr>
              <w:t>CEO’s</w:t>
            </w:r>
            <w:proofErr w:type="gramEnd"/>
            <w:r>
              <w:rPr>
                <w:sz w:val="18"/>
                <w:szCs w:val="18"/>
              </w:rPr>
              <w:t xml:space="preserve">. </w:t>
            </w:r>
          </w:p>
        </w:tc>
      </w:tr>
      <w:tr w:rsidR="00B8605C" w14:paraId="6D416E4E" w14:textId="77777777">
        <w:trPr>
          <w:trHeight w:val="613"/>
        </w:trPr>
        <w:tc>
          <w:tcPr>
            <w:tcW w:w="3711" w:type="dxa"/>
            <w:gridSpan w:val="2"/>
            <w:tcBorders>
              <w:top w:val="single" w:sz="6" w:space="0" w:color="000000"/>
              <w:bottom w:val="single" w:sz="6" w:space="0" w:color="000000"/>
              <w:right w:val="single" w:sz="6" w:space="0" w:color="000000"/>
            </w:tcBorders>
            <w:shd w:val="clear" w:color="auto" w:fill="D9D9D9"/>
          </w:tcPr>
          <w:p w14:paraId="67516F03" w14:textId="77777777" w:rsidR="00B8605C" w:rsidRDefault="00862F69">
            <w:pPr>
              <w:pStyle w:val="TableParagraph"/>
              <w:tabs>
                <w:tab w:val="left" w:pos="896"/>
              </w:tabs>
              <w:spacing w:line="240" w:lineRule="auto"/>
              <w:ind w:left="339"/>
              <w:rPr>
                <w:b/>
                <w:sz w:val="18"/>
              </w:rPr>
            </w:pPr>
            <w:r>
              <w:rPr>
                <w:b/>
                <w:spacing w:val="-5"/>
                <w:sz w:val="18"/>
              </w:rPr>
              <w:t>V.</w:t>
            </w:r>
            <w:r>
              <w:rPr>
                <w:b/>
                <w:sz w:val="18"/>
              </w:rPr>
              <w:tab/>
              <w:t>FINANCIAL</w:t>
            </w:r>
            <w:r>
              <w:rPr>
                <w:b/>
                <w:spacing w:val="-7"/>
                <w:sz w:val="18"/>
              </w:rPr>
              <w:t xml:space="preserve"> </w:t>
            </w:r>
            <w:r>
              <w:rPr>
                <w:b/>
                <w:spacing w:val="-2"/>
                <w:sz w:val="18"/>
              </w:rPr>
              <w:t>REPORT</w:t>
            </w:r>
          </w:p>
        </w:tc>
        <w:tc>
          <w:tcPr>
            <w:tcW w:w="10034" w:type="dxa"/>
            <w:gridSpan w:val="5"/>
            <w:tcBorders>
              <w:top w:val="single" w:sz="6" w:space="0" w:color="000000"/>
              <w:left w:val="single" w:sz="6" w:space="0" w:color="000000"/>
              <w:bottom w:val="single" w:sz="6" w:space="0" w:color="000000"/>
            </w:tcBorders>
          </w:tcPr>
          <w:p w14:paraId="1F3E2DC5" w14:textId="77777777" w:rsidR="0069493E" w:rsidRPr="0069493E" w:rsidRDefault="0069493E" w:rsidP="0069493E">
            <w:pPr>
              <w:pStyle w:val="TableParagraph"/>
              <w:spacing w:before="1"/>
              <w:rPr>
                <w:b/>
                <w:bCs/>
                <w:sz w:val="18"/>
              </w:rPr>
            </w:pPr>
            <w:r w:rsidRPr="0069493E">
              <w:rPr>
                <w:b/>
                <w:bCs/>
                <w:sz w:val="18"/>
              </w:rPr>
              <w:t>Financial Report</w:t>
            </w:r>
          </w:p>
          <w:p w14:paraId="519D237D" w14:textId="0071D0F4" w:rsidR="004D076D" w:rsidRDefault="00B64E33" w:rsidP="004D076D">
            <w:pPr>
              <w:pStyle w:val="TableParagraph"/>
              <w:numPr>
                <w:ilvl w:val="0"/>
                <w:numId w:val="30"/>
              </w:numPr>
              <w:spacing w:before="2" w:line="240" w:lineRule="auto"/>
              <w:ind w:right="119"/>
              <w:rPr>
                <w:sz w:val="18"/>
              </w:rPr>
            </w:pPr>
            <w:r>
              <w:rPr>
                <w:sz w:val="18"/>
              </w:rPr>
              <w:t>Kat</w:t>
            </w:r>
            <w:r w:rsidR="00FC6DB3">
              <w:rPr>
                <w:sz w:val="18"/>
              </w:rPr>
              <w:t>h</w:t>
            </w:r>
            <w:r>
              <w:rPr>
                <w:sz w:val="18"/>
              </w:rPr>
              <w:t>y Johnson</w:t>
            </w:r>
            <w:r w:rsidR="00BD4ED5">
              <w:rPr>
                <w:sz w:val="18"/>
              </w:rPr>
              <w:t>,</w:t>
            </w:r>
            <w:r>
              <w:rPr>
                <w:sz w:val="18"/>
              </w:rPr>
              <w:t xml:space="preserve"> </w:t>
            </w:r>
            <w:r w:rsidR="00BD4ED5">
              <w:rPr>
                <w:sz w:val="18"/>
              </w:rPr>
              <w:t xml:space="preserve">we were under budget for the leadership conference. We are performing ahead of plan. No real changes in balance and no concerns from a cash perspective. </w:t>
            </w:r>
            <w:r w:rsidR="006860BA">
              <w:rPr>
                <w:sz w:val="18"/>
              </w:rPr>
              <w:t xml:space="preserve">Audit was approved by Alecea and seconded by Melanie. </w:t>
            </w:r>
          </w:p>
          <w:p w14:paraId="78ABAE0F" w14:textId="2019858F" w:rsidR="004D076D" w:rsidRPr="004D076D" w:rsidRDefault="004D076D" w:rsidP="004D076D">
            <w:pPr>
              <w:pStyle w:val="TableParagraph"/>
              <w:spacing w:before="2" w:line="240" w:lineRule="auto"/>
              <w:ind w:right="119"/>
              <w:rPr>
                <w:sz w:val="18"/>
              </w:rPr>
            </w:pPr>
          </w:p>
        </w:tc>
      </w:tr>
      <w:tr w:rsidR="00B8605C" w14:paraId="6500659F" w14:textId="77777777">
        <w:trPr>
          <w:trHeight w:val="1701"/>
        </w:trPr>
        <w:tc>
          <w:tcPr>
            <w:tcW w:w="3711" w:type="dxa"/>
            <w:gridSpan w:val="2"/>
            <w:tcBorders>
              <w:top w:val="single" w:sz="6" w:space="0" w:color="000000"/>
              <w:bottom w:val="single" w:sz="6" w:space="0" w:color="000000"/>
              <w:right w:val="single" w:sz="6" w:space="0" w:color="000000"/>
            </w:tcBorders>
            <w:shd w:val="clear" w:color="auto" w:fill="D9D9D9"/>
          </w:tcPr>
          <w:p w14:paraId="0231A618" w14:textId="77777777" w:rsidR="00B8605C" w:rsidRDefault="00862F69">
            <w:pPr>
              <w:pStyle w:val="TableParagraph"/>
              <w:tabs>
                <w:tab w:val="left" w:pos="896"/>
              </w:tabs>
              <w:spacing w:line="240" w:lineRule="auto"/>
              <w:ind w:left="260"/>
              <w:rPr>
                <w:b/>
                <w:sz w:val="18"/>
              </w:rPr>
            </w:pPr>
            <w:r>
              <w:rPr>
                <w:b/>
                <w:spacing w:val="-5"/>
                <w:sz w:val="18"/>
              </w:rPr>
              <w:t>VI.</w:t>
            </w:r>
            <w:r>
              <w:rPr>
                <w:b/>
                <w:sz w:val="18"/>
              </w:rPr>
              <w:tab/>
              <w:t>COMMITTEE</w:t>
            </w:r>
            <w:r>
              <w:rPr>
                <w:b/>
                <w:spacing w:val="-5"/>
                <w:sz w:val="18"/>
              </w:rPr>
              <w:t xml:space="preserve"> </w:t>
            </w:r>
            <w:r>
              <w:rPr>
                <w:b/>
                <w:spacing w:val="-2"/>
                <w:sz w:val="18"/>
              </w:rPr>
              <w:t>REPORTS</w:t>
            </w:r>
          </w:p>
        </w:tc>
        <w:tc>
          <w:tcPr>
            <w:tcW w:w="10034" w:type="dxa"/>
            <w:gridSpan w:val="5"/>
            <w:tcBorders>
              <w:top w:val="single" w:sz="6" w:space="0" w:color="000000"/>
              <w:left w:val="single" w:sz="6" w:space="0" w:color="000000"/>
              <w:bottom w:val="single" w:sz="6" w:space="0" w:color="000000"/>
            </w:tcBorders>
          </w:tcPr>
          <w:p w14:paraId="50EBD154" w14:textId="77777777" w:rsidR="0069493E" w:rsidRPr="002E02E8" w:rsidRDefault="0069493E" w:rsidP="0069493E">
            <w:pPr>
              <w:widowControl/>
              <w:autoSpaceDE/>
              <w:autoSpaceDN/>
              <w:spacing w:after="160" w:line="259" w:lineRule="auto"/>
              <w:ind w:left="360"/>
              <w:contextualSpacing/>
              <w:rPr>
                <w:b/>
                <w:bCs/>
                <w:sz w:val="18"/>
              </w:rPr>
            </w:pPr>
            <w:r w:rsidRPr="002E02E8">
              <w:rPr>
                <w:b/>
                <w:bCs/>
                <w:sz w:val="18"/>
              </w:rPr>
              <w:t>Committee Reports</w:t>
            </w:r>
          </w:p>
          <w:p w14:paraId="7251A35E" w14:textId="7C6E2802" w:rsidR="00B64E33" w:rsidRDefault="00B64E33" w:rsidP="00B64E33">
            <w:pPr>
              <w:pStyle w:val="TableParagraph"/>
              <w:numPr>
                <w:ilvl w:val="0"/>
                <w:numId w:val="28"/>
              </w:numPr>
              <w:spacing w:before="2" w:line="240" w:lineRule="auto"/>
              <w:ind w:right="119"/>
              <w:rPr>
                <w:sz w:val="18"/>
              </w:rPr>
            </w:pPr>
            <w:r w:rsidRPr="00AD2026">
              <w:rPr>
                <w:b/>
                <w:bCs/>
                <w:sz w:val="18"/>
              </w:rPr>
              <w:t>Admin Ops</w:t>
            </w:r>
            <w:r>
              <w:rPr>
                <w:sz w:val="18"/>
              </w:rPr>
              <w:t xml:space="preserve"> - Pam presented – </w:t>
            </w:r>
            <w:r w:rsidR="00261E47">
              <w:rPr>
                <w:sz w:val="18"/>
              </w:rPr>
              <w:t xml:space="preserve">Met Thursday 1/8, and Vanessa joined. They are focused on strategic planning. Focused on initiatives – Job boards &amp; internships. No meeting this month. CareSource has been very helpful and responsive to the CSBs. </w:t>
            </w:r>
          </w:p>
          <w:p w14:paraId="40539D56" w14:textId="444B69A0" w:rsidR="00B64E33" w:rsidRDefault="00B64E33" w:rsidP="00B64E33">
            <w:pPr>
              <w:pStyle w:val="TableParagraph"/>
              <w:numPr>
                <w:ilvl w:val="0"/>
                <w:numId w:val="28"/>
              </w:numPr>
              <w:spacing w:before="2" w:line="240" w:lineRule="auto"/>
              <w:ind w:right="119"/>
              <w:rPr>
                <w:sz w:val="18"/>
              </w:rPr>
            </w:pPr>
            <w:r w:rsidRPr="00AD2026">
              <w:rPr>
                <w:b/>
                <w:bCs/>
                <w:sz w:val="18"/>
              </w:rPr>
              <w:t xml:space="preserve">Clinical ops </w:t>
            </w:r>
            <w:r w:rsidR="006860BA" w:rsidRPr="00AD2026">
              <w:rPr>
                <w:b/>
                <w:bCs/>
                <w:sz w:val="18"/>
              </w:rPr>
              <w:t>committee</w:t>
            </w:r>
            <w:r w:rsidR="006860BA">
              <w:rPr>
                <w:sz w:val="18"/>
              </w:rPr>
              <w:t xml:space="preserve"> –</w:t>
            </w:r>
            <w:r>
              <w:rPr>
                <w:sz w:val="18"/>
              </w:rPr>
              <w:t xml:space="preserve"> Kenyatta</w:t>
            </w:r>
            <w:r w:rsidR="00AD2026">
              <w:rPr>
                <w:sz w:val="18"/>
              </w:rPr>
              <w:t xml:space="preserve"> –</w:t>
            </w:r>
            <w:r w:rsidR="00261E47">
              <w:rPr>
                <w:sz w:val="18"/>
              </w:rPr>
              <w:t xml:space="preserve"> Did not meet last week, meeting tomorrow 2/12. Kenyatta and Vanessa </w:t>
            </w:r>
            <w:proofErr w:type="gramStart"/>
            <w:r w:rsidR="00261E47">
              <w:rPr>
                <w:sz w:val="18"/>
              </w:rPr>
              <w:t>met with</w:t>
            </w:r>
            <w:proofErr w:type="gramEnd"/>
            <w:r w:rsidR="00261E47">
              <w:rPr>
                <w:sz w:val="18"/>
              </w:rPr>
              <w:t xml:space="preserve"> Brenda from DBHDD this week. </w:t>
            </w:r>
            <w:r w:rsidR="00AD2026">
              <w:rPr>
                <w:sz w:val="18"/>
              </w:rPr>
              <w:t xml:space="preserve"> </w:t>
            </w:r>
          </w:p>
          <w:p w14:paraId="7BCFBFDB" w14:textId="77777777" w:rsidR="00CC5B48" w:rsidRPr="006860BA" w:rsidRDefault="00B64E33" w:rsidP="009019D0">
            <w:pPr>
              <w:pStyle w:val="TableParagraph"/>
              <w:numPr>
                <w:ilvl w:val="0"/>
                <w:numId w:val="28"/>
              </w:numPr>
              <w:spacing w:before="2" w:line="240" w:lineRule="auto"/>
              <w:ind w:right="119"/>
              <w:rPr>
                <w:spacing w:val="-3"/>
                <w:sz w:val="18"/>
              </w:rPr>
            </w:pPr>
            <w:r w:rsidRPr="00B64E33">
              <w:rPr>
                <w:b/>
                <w:bCs/>
                <w:sz w:val="18"/>
              </w:rPr>
              <w:t>IDD Committee</w:t>
            </w:r>
            <w:r>
              <w:rPr>
                <w:sz w:val="18"/>
              </w:rPr>
              <w:t xml:space="preserve"> - Cass Hatcher –</w:t>
            </w:r>
            <w:r w:rsidR="009019D0">
              <w:rPr>
                <w:sz w:val="18"/>
              </w:rPr>
              <w:t xml:space="preserve"> Not present, no presentation was given. </w:t>
            </w:r>
          </w:p>
          <w:p w14:paraId="121C5BF4" w14:textId="21417BFA" w:rsidR="006860BA" w:rsidRPr="005815A0" w:rsidRDefault="006860BA" w:rsidP="009019D0">
            <w:pPr>
              <w:pStyle w:val="TableParagraph"/>
              <w:numPr>
                <w:ilvl w:val="0"/>
                <w:numId w:val="28"/>
              </w:numPr>
              <w:spacing w:before="2" w:line="240" w:lineRule="auto"/>
              <w:ind w:right="119"/>
              <w:rPr>
                <w:spacing w:val="-3"/>
                <w:sz w:val="18"/>
              </w:rPr>
            </w:pPr>
            <w:r>
              <w:rPr>
                <w:b/>
                <w:bCs/>
                <w:sz w:val="18"/>
              </w:rPr>
              <w:t xml:space="preserve">Ad Hoc Committee </w:t>
            </w:r>
            <w:r>
              <w:rPr>
                <w:spacing w:val="-3"/>
                <w:sz w:val="18"/>
              </w:rPr>
              <w:t xml:space="preserve">– Dana / David – Committee is on hold </w:t>
            </w:r>
            <w:proofErr w:type="gramStart"/>
            <w:r>
              <w:rPr>
                <w:spacing w:val="-3"/>
                <w:sz w:val="18"/>
              </w:rPr>
              <w:t>at the moment</w:t>
            </w:r>
            <w:proofErr w:type="gramEnd"/>
            <w:r>
              <w:rPr>
                <w:spacing w:val="-3"/>
                <w:sz w:val="18"/>
              </w:rPr>
              <w:t xml:space="preserve"> and waiting to hear a draft of legislation. </w:t>
            </w:r>
          </w:p>
        </w:tc>
      </w:tr>
    </w:tbl>
    <w:p w14:paraId="5B4777A0" w14:textId="77777777" w:rsidR="00B8605C" w:rsidRDefault="00B8605C">
      <w:pPr>
        <w:spacing w:line="204" w:lineRule="exact"/>
        <w:rPr>
          <w:sz w:val="18"/>
        </w:rPr>
        <w:sectPr w:rsidR="00B8605C">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0" w:right="1000" w:bottom="280" w:left="840" w:header="720" w:footer="720" w:gutter="0"/>
          <w:cols w:space="720"/>
        </w:sect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3"/>
        <w:gridCol w:w="3348"/>
        <w:gridCol w:w="3305"/>
        <w:gridCol w:w="3382"/>
      </w:tblGrid>
      <w:tr w:rsidR="00B8605C" w14:paraId="1D4B6F4F" w14:textId="77777777" w:rsidTr="00C37C18">
        <w:trPr>
          <w:trHeight w:val="4945"/>
        </w:trPr>
        <w:tc>
          <w:tcPr>
            <w:tcW w:w="3703" w:type="dxa"/>
            <w:tcBorders>
              <w:left w:val="single" w:sz="18" w:space="0" w:color="000000"/>
            </w:tcBorders>
            <w:shd w:val="clear" w:color="auto" w:fill="D9D9D9"/>
          </w:tcPr>
          <w:p w14:paraId="5FC5206C" w14:textId="77777777" w:rsidR="00B8605C" w:rsidRDefault="00B8605C">
            <w:pPr>
              <w:pStyle w:val="TableParagraph"/>
              <w:spacing w:line="240" w:lineRule="auto"/>
              <w:ind w:left="0"/>
              <w:rPr>
                <w:rFonts w:ascii="Times New Roman"/>
                <w:sz w:val="18"/>
              </w:rPr>
            </w:pPr>
          </w:p>
        </w:tc>
        <w:tc>
          <w:tcPr>
            <w:tcW w:w="10035" w:type="dxa"/>
            <w:gridSpan w:val="3"/>
            <w:tcBorders>
              <w:right w:val="single" w:sz="18" w:space="0" w:color="000000"/>
            </w:tcBorders>
          </w:tcPr>
          <w:p w14:paraId="1B8487BC" w14:textId="77777777" w:rsidR="00A01A7E" w:rsidRDefault="00A01A7E" w:rsidP="00A01A7E">
            <w:pPr>
              <w:pStyle w:val="TableParagraph"/>
              <w:spacing w:line="240" w:lineRule="auto"/>
              <w:ind w:left="122" w:right="115"/>
              <w:rPr>
                <w:sz w:val="18"/>
              </w:rPr>
            </w:pPr>
          </w:p>
          <w:p w14:paraId="7D8A251F" w14:textId="663C7C4C" w:rsidR="00B8605C" w:rsidRPr="00A01A7E" w:rsidRDefault="00862F69" w:rsidP="00A01A7E">
            <w:pPr>
              <w:pStyle w:val="TableParagraph"/>
              <w:spacing w:line="259" w:lineRule="auto"/>
              <w:ind w:left="122" w:right="115"/>
              <w:rPr>
                <w:b/>
                <w:bCs/>
                <w:sz w:val="18"/>
                <w:u w:val="single"/>
              </w:rPr>
            </w:pPr>
            <w:r>
              <w:rPr>
                <w:b/>
                <w:sz w:val="18"/>
                <w:u w:val="single"/>
              </w:rPr>
              <w:t>Data</w:t>
            </w:r>
            <w:r>
              <w:rPr>
                <w:b/>
                <w:spacing w:val="-2"/>
                <w:sz w:val="18"/>
                <w:u w:val="single"/>
              </w:rPr>
              <w:t xml:space="preserve"> </w:t>
            </w:r>
            <w:r w:rsidRPr="00A01A7E">
              <w:rPr>
                <w:b/>
                <w:sz w:val="18"/>
                <w:u w:val="single"/>
              </w:rPr>
              <w:t>Analytics</w:t>
            </w:r>
            <w:r w:rsidRPr="00A01A7E">
              <w:rPr>
                <w:sz w:val="18"/>
                <w:u w:val="single"/>
              </w:rPr>
              <w:t>-</w:t>
            </w:r>
            <w:r w:rsidRPr="00A01A7E">
              <w:rPr>
                <w:spacing w:val="-3"/>
                <w:sz w:val="18"/>
                <w:u w:val="single"/>
              </w:rPr>
              <w:t xml:space="preserve"> </w:t>
            </w:r>
            <w:r w:rsidRPr="00A01A7E">
              <w:rPr>
                <w:b/>
                <w:bCs/>
                <w:sz w:val="18"/>
                <w:u w:val="single"/>
              </w:rPr>
              <w:t>Tammy</w:t>
            </w:r>
            <w:r w:rsidRPr="00A01A7E">
              <w:rPr>
                <w:b/>
                <w:bCs/>
                <w:spacing w:val="-2"/>
                <w:sz w:val="18"/>
                <w:u w:val="single"/>
              </w:rPr>
              <w:t xml:space="preserve"> </w:t>
            </w:r>
            <w:r w:rsidRPr="00A01A7E">
              <w:rPr>
                <w:b/>
                <w:bCs/>
                <w:sz w:val="18"/>
                <w:u w:val="single"/>
              </w:rPr>
              <w:t>Conlin</w:t>
            </w:r>
            <w:r w:rsidR="000663A6">
              <w:rPr>
                <w:b/>
                <w:bCs/>
                <w:sz w:val="18"/>
                <w:u w:val="single"/>
              </w:rPr>
              <w:t xml:space="preserve"> ( Glyn by Proxy)</w:t>
            </w:r>
            <w:r w:rsidRPr="00A01A7E">
              <w:rPr>
                <w:b/>
                <w:bCs/>
                <w:spacing w:val="-3"/>
                <w:sz w:val="18"/>
                <w:u w:val="single"/>
              </w:rPr>
              <w:t xml:space="preserve"> </w:t>
            </w:r>
          </w:p>
          <w:p w14:paraId="0D4D6806" w14:textId="77777777" w:rsidR="00A01A7E" w:rsidRDefault="00A01A7E" w:rsidP="00A01A7E">
            <w:pPr>
              <w:pStyle w:val="TableParagraph"/>
              <w:spacing w:line="259" w:lineRule="auto"/>
              <w:ind w:left="122" w:right="115"/>
              <w:rPr>
                <w:sz w:val="18"/>
              </w:rPr>
            </w:pPr>
          </w:p>
          <w:p w14:paraId="6F6AD053" w14:textId="238CED83" w:rsidR="00B64E33" w:rsidRDefault="00B64E33" w:rsidP="00B64E33">
            <w:pPr>
              <w:pStyle w:val="TableParagraph"/>
              <w:numPr>
                <w:ilvl w:val="0"/>
                <w:numId w:val="29"/>
              </w:numPr>
              <w:spacing w:before="2" w:line="240" w:lineRule="auto"/>
              <w:ind w:right="119"/>
              <w:rPr>
                <w:sz w:val="18"/>
              </w:rPr>
            </w:pPr>
            <w:r>
              <w:rPr>
                <w:sz w:val="18"/>
              </w:rPr>
              <w:t xml:space="preserve"> </w:t>
            </w:r>
            <w:r w:rsidR="00261E47">
              <w:rPr>
                <w:sz w:val="18"/>
              </w:rPr>
              <w:t>Met January 20</w:t>
            </w:r>
            <w:r w:rsidR="00261E47" w:rsidRPr="00261E47">
              <w:rPr>
                <w:sz w:val="18"/>
                <w:vertAlign w:val="superscript"/>
              </w:rPr>
              <w:t>th</w:t>
            </w:r>
            <w:r w:rsidR="00261E47">
              <w:rPr>
                <w:sz w:val="18"/>
              </w:rPr>
              <w:t xml:space="preserve">. Waiting for data assignments for the FY26 data plan. Reviewed PHQ9 project. Data collection for state funding vs employer contribution. Decline in the number of patients served by CSBs for adult mental health patients. </w:t>
            </w:r>
            <w:r w:rsidR="009019D0">
              <w:rPr>
                <w:sz w:val="18"/>
              </w:rPr>
              <w:t xml:space="preserve">Next meeting is on 2/17 at 1 pm. </w:t>
            </w:r>
          </w:p>
          <w:p w14:paraId="6FC6E9A6" w14:textId="77777777" w:rsidR="00B64E33" w:rsidRDefault="00B64E33" w:rsidP="00B64E33">
            <w:pPr>
              <w:pStyle w:val="TableParagraph"/>
              <w:spacing w:before="2" w:line="240" w:lineRule="auto"/>
              <w:ind w:right="119"/>
              <w:rPr>
                <w:sz w:val="18"/>
              </w:rPr>
            </w:pPr>
          </w:p>
          <w:p w14:paraId="6AFADD3B" w14:textId="398BE913" w:rsidR="00B8605C" w:rsidRDefault="00862F69" w:rsidP="00A01A7E">
            <w:pPr>
              <w:pStyle w:val="TableParagraph"/>
              <w:spacing w:line="259" w:lineRule="auto"/>
              <w:ind w:left="122" w:right="115"/>
              <w:rPr>
                <w:spacing w:val="-4"/>
                <w:sz w:val="18"/>
              </w:rPr>
            </w:pPr>
            <w:r>
              <w:rPr>
                <w:b/>
                <w:sz w:val="18"/>
                <w:u w:val="single"/>
              </w:rPr>
              <w:t>Education</w:t>
            </w:r>
            <w:r>
              <w:rPr>
                <w:b/>
                <w:spacing w:val="-2"/>
                <w:sz w:val="18"/>
                <w:u w:val="single"/>
              </w:rPr>
              <w:t xml:space="preserve"> </w:t>
            </w:r>
            <w:r>
              <w:rPr>
                <w:b/>
                <w:sz w:val="18"/>
                <w:u w:val="single"/>
              </w:rPr>
              <w:t>&amp;</w:t>
            </w:r>
            <w:r>
              <w:rPr>
                <w:b/>
                <w:spacing w:val="-3"/>
                <w:sz w:val="18"/>
                <w:u w:val="single"/>
              </w:rPr>
              <w:t xml:space="preserve"> </w:t>
            </w:r>
            <w:r>
              <w:rPr>
                <w:b/>
                <w:sz w:val="18"/>
                <w:u w:val="single"/>
              </w:rPr>
              <w:t>Individual</w:t>
            </w:r>
            <w:r>
              <w:rPr>
                <w:b/>
                <w:spacing w:val="-2"/>
                <w:sz w:val="18"/>
                <w:u w:val="single"/>
              </w:rPr>
              <w:t xml:space="preserve"> </w:t>
            </w:r>
            <w:r>
              <w:rPr>
                <w:b/>
                <w:sz w:val="18"/>
                <w:u w:val="single"/>
              </w:rPr>
              <w:t>Advocacy</w:t>
            </w:r>
            <w:r w:rsidRPr="00A01A7E">
              <w:rPr>
                <w:b/>
                <w:bCs/>
                <w:sz w:val="18"/>
                <w:u w:val="single"/>
              </w:rPr>
              <w:t>-</w:t>
            </w:r>
            <w:r w:rsidRPr="00A01A7E">
              <w:rPr>
                <w:b/>
                <w:bCs/>
                <w:spacing w:val="-3"/>
                <w:sz w:val="18"/>
                <w:u w:val="single"/>
              </w:rPr>
              <w:t xml:space="preserve"> </w:t>
            </w:r>
            <w:r w:rsidRPr="00A01A7E">
              <w:rPr>
                <w:b/>
                <w:bCs/>
                <w:sz w:val="18"/>
                <w:u w:val="single"/>
              </w:rPr>
              <w:t>Dana</w:t>
            </w:r>
            <w:r w:rsidRPr="00A01A7E">
              <w:rPr>
                <w:b/>
                <w:bCs/>
                <w:spacing w:val="-2"/>
                <w:sz w:val="18"/>
                <w:u w:val="single"/>
              </w:rPr>
              <w:t xml:space="preserve"> </w:t>
            </w:r>
            <w:r w:rsidRPr="00A01A7E">
              <w:rPr>
                <w:b/>
                <w:bCs/>
                <w:sz w:val="18"/>
                <w:u w:val="single"/>
              </w:rPr>
              <w:t>Glass</w:t>
            </w:r>
            <w:r>
              <w:rPr>
                <w:spacing w:val="-4"/>
                <w:sz w:val="18"/>
              </w:rPr>
              <w:t xml:space="preserve"> </w:t>
            </w:r>
          </w:p>
          <w:p w14:paraId="37D772C1" w14:textId="49A374CA" w:rsidR="00B64E33" w:rsidRDefault="009019D0" w:rsidP="00B64E33">
            <w:pPr>
              <w:pStyle w:val="TableParagraph"/>
              <w:numPr>
                <w:ilvl w:val="0"/>
                <w:numId w:val="29"/>
              </w:numPr>
              <w:spacing w:before="2" w:line="240" w:lineRule="auto"/>
              <w:ind w:right="119"/>
              <w:rPr>
                <w:sz w:val="18"/>
              </w:rPr>
            </w:pPr>
            <w:r>
              <w:rPr>
                <w:sz w:val="18"/>
              </w:rPr>
              <w:t xml:space="preserve">Next </w:t>
            </w:r>
            <w:r w:rsidR="000663A6">
              <w:rPr>
                <w:sz w:val="18"/>
              </w:rPr>
              <w:t>meeting is February 16</w:t>
            </w:r>
            <w:r w:rsidR="000663A6" w:rsidRPr="000663A6">
              <w:rPr>
                <w:sz w:val="18"/>
                <w:vertAlign w:val="superscript"/>
              </w:rPr>
              <w:t>th</w:t>
            </w:r>
            <w:r w:rsidR="000663A6">
              <w:rPr>
                <w:sz w:val="18"/>
              </w:rPr>
              <w:t xml:space="preserve">. </w:t>
            </w:r>
            <w:r>
              <w:rPr>
                <w:sz w:val="18"/>
              </w:rPr>
              <w:t>Spring fling is April 12</w:t>
            </w:r>
            <w:r w:rsidRPr="009019D0">
              <w:rPr>
                <w:sz w:val="18"/>
                <w:vertAlign w:val="superscript"/>
              </w:rPr>
              <w:t>th</w:t>
            </w:r>
            <w:r>
              <w:rPr>
                <w:sz w:val="18"/>
              </w:rPr>
              <w:t xml:space="preserve"> – 14</w:t>
            </w:r>
            <w:r w:rsidRPr="009019D0">
              <w:rPr>
                <w:sz w:val="18"/>
                <w:vertAlign w:val="superscript"/>
              </w:rPr>
              <w:t>th</w:t>
            </w:r>
            <w:r>
              <w:rPr>
                <w:sz w:val="18"/>
              </w:rPr>
              <w:t xml:space="preserve">. The call for presentations and logo contest </w:t>
            </w:r>
            <w:proofErr w:type="gramStart"/>
            <w:r>
              <w:rPr>
                <w:sz w:val="18"/>
              </w:rPr>
              <w:t>have</w:t>
            </w:r>
            <w:proofErr w:type="gramEnd"/>
            <w:r>
              <w:rPr>
                <w:sz w:val="18"/>
              </w:rPr>
              <w:t xml:space="preserve"> gone out to the list servs. Presentations </w:t>
            </w:r>
            <w:proofErr w:type="gramStart"/>
            <w:r>
              <w:rPr>
                <w:sz w:val="18"/>
              </w:rPr>
              <w:t>due</w:t>
            </w:r>
            <w:proofErr w:type="gramEnd"/>
            <w:r>
              <w:rPr>
                <w:sz w:val="18"/>
              </w:rPr>
              <w:t xml:space="preserve"> </w:t>
            </w:r>
            <w:proofErr w:type="gramStart"/>
            <w:r>
              <w:rPr>
                <w:sz w:val="18"/>
              </w:rPr>
              <w:t>by</w:t>
            </w:r>
            <w:proofErr w:type="gramEnd"/>
            <w:r>
              <w:rPr>
                <w:sz w:val="18"/>
              </w:rPr>
              <w:t xml:space="preserve"> February 27</w:t>
            </w:r>
            <w:r w:rsidRPr="009019D0">
              <w:rPr>
                <w:sz w:val="18"/>
                <w:vertAlign w:val="superscript"/>
              </w:rPr>
              <w:t>th</w:t>
            </w:r>
            <w:r>
              <w:rPr>
                <w:sz w:val="18"/>
              </w:rPr>
              <w:t>.</w:t>
            </w:r>
          </w:p>
          <w:p w14:paraId="5F5A1C18" w14:textId="77777777" w:rsidR="00B64E33" w:rsidRDefault="00B64E33" w:rsidP="00B64E33">
            <w:pPr>
              <w:pStyle w:val="TableParagraph"/>
              <w:spacing w:before="2" w:line="240" w:lineRule="auto"/>
              <w:ind w:right="119"/>
              <w:rPr>
                <w:sz w:val="18"/>
              </w:rPr>
            </w:pPr>
          </w:p>
          <w:p w14:paraId="63AEE2E8" w14:textId="1B65D555" w:rsidR="00EF46D7" w:rsidRDefault="00EF46D7" w:rsidP="00F47298">
            <w:pPr>
              <w:pStyle w:val="TableParagraph"/>
              <w:spacing w:line="240" w:lineRule="auto"/>
              <w:ind w:left="842" w:right="115"/>
              <w:rPr>
                <w:spacing w:val="-4"/>
                <w:sz w:val="18"/>
              </w:rPr>
            </w:pPr>
          </w:p>
          <w:p w14:paraId="2A7C95C5" w14:textId="77777777" w:rsidR="00EF46D7" w:rsidRPr="00EF46D7" w:rsidRDefault="00EF46D7" w:rsidP="00EF46D7">
            <w:pPr>
              <w:pStyle w:val="TableParagraph"/>
              <w:spacing w:line="240" w:lineRule="auto"/>
              <w:ind w:left="842" w:right="115"/>
              <w:rPr>
                <w:spacing w:val="-4"/>
                <w:sz w:val="18"/>
              </w:rPr>
            </w:pPr>
          </w:p>
          <w:p w14:paraId="7807E744" w14:textId="1AC5B4F5" w:rsidR="00A01A7E" w:rsidRPr="00A01A7E" w:rsidRDefault="00862F69" w:rsidP="00A01A7E">
            <w:pPr>
              <w:pStyle w:val="TableParagraph"/>
              <w:spacing w:line="240" w:lineRule="auto"/>
              <w:ind w:left="122" w:right="115"/>
              <w:rPr>
                <w:bCs/>
                <w:spacing w:val="-3"/>
                <w:sz w:val="18"/>
              </w:rPr>
            </w:pPr>
            <w:r>
              <w:rPr>
                <w:b/>
                <w:sz w:val="18"/>
                <w:u w:val="single"/>
              </w:rPr>
              <w:t>Public</w:t>
            </w:r>
            <w:r>
              <w:rPr>
                <w:b/>
                <w:spacing w:val="-2"/>
                <w:sz w:val="18"/>
                <w:u w:val="single"/>
              </w:rPr>
              <w:t xml:space="preserve"> </w:t>
            </w:r>
            <w:r>
              <w:rPr>
                <w:b/>
                <w:sz w:val="18"/>
                <w:u w:val="single"/>
              </w:rPr>
              <w:t>Image</w:t>
            </w:r>
            <w:r>
              <w:rPr>
                <w:b/>
                <w:spacing w:val="-2"/>
                <w:sz w:val="18"/>
                <w:u w:val="single"/>
              </w:rPr>
              <w:t xml:space="preserve"> </w:t>
            </w:r>
            <w:r w:rsidRPr="00A01A7E">
              <w:rPr>
                <w:b/>
                <w:sz w:val="18"/>
                <w:u w:val="single"/>
              </w:rPr>
              <w:t>&amp;</w:t>
            </w:r>
            <w:r w:rsidRPr="00A01A7E">
              <w:rPr>
                <w:b/>
                <w:spacing w:val="-3"/>
                <w:sz w:val="18"/>
                <w:u w:val="single"/>
              </w:rPr>
              <w:t xml:space="preserve"> </w:t>
            </w:r>
            <w:r w:rsidRPr="00A01A7E">
              <w:rPr>
                <w:b/>
                <w:sz w:val="18"/>
                <w:u w:val="single"/>
              </w:rPr>
              <w:t>Policy-</w:t>
            </w:r>
            <w:r w:rsidRPr="00A01A7E">
              <w:rPr>
                <w:b/>
                <w:spacing w:val="-3"/>
                <w:sz w:val="18"/>
                <w:u w:val="single"/>
              </w:rPr>
              <w:t xml:space="preserve"> </w:t>
            </w:r>
            <w:r w:rsidR="00C37C18">
              <w:rPr>
                <w:b/>
                <w:spacing w:val="-3"/>
                <w:sz w:val="18"/>
                <w:u w:val="single"/>
              </w:rPr>
              <w:t>Jennifer Hibbard</w:t>
            </w:r>
            <w:r w:rsidR="009019D0">
              <w:rPr>
                <w:b/>
                <w:spacing w:val="-3"/>
                <w:sz w:val="18"/>
                <w:u w:val="single"/>
              </w:rPr>
              <w:t xml:space="preserve"> Proxy Vanessa Cameron</w:t>
            </w:r>
            <w:r w:rsidR="00C37C18">
              <w:rPr>
                <w:b/>
                <w:spacing w:val="-3"/>
                <w:sz w:val="18"/>
                <w:u w:val="single"/>
              </w:rPr>
              <w:t xml:space="preserve"> </w:t>
            </w:r>
          </w:p>
          <w:p w14:paraId="4C2AB415" w14:textId="2F9A96C5" w:rsidR="00B8605C" w:rsidRDefault="009019D0" w:rsidP="00B64E33">
            <w:pPr>
              <w:pStyle w:val="TableParagraph"/>
              <w:numPr>
                <w:ilvl w:val="0"/>
                <w:numId w:val="29"/>
              </w:numPr>
              <w:spacing w:line="240" w:lineRule="auto"/>
              <w:ind w:right="115"/>
              <w:rPr>
                <w:sz w:val="18"/>
              </w:rPr>
            </w:pPr>
            <w:r>
              <w:rPr>
                <w:sz w:val="18"/>
              </w:rPr>
              <w:t>CSB day was a success. One pager was presented at CSB day, and this one-</w:t>
            </w:r>
            <w:proofErr w:type="gramStart"/>
            <w:r>
              <w:rPr>
                <w:sz w:val="18"/>
              </w:rPr>
              <w:t>pager</w:t>
            </w:r>
            <w:proofErr w:type="gramEnd"/>
            <w:r>
              <w:rPr>
                <w:sz w:val="18"/>
              </w:rPr>
              <w:t xml:space="preserve"> was created by our Marketing PIP workgroup. PIP meetings are now weekly at 10 am on Fridays. </w:t>
            </w:r>
          </w:p>
        </w:tc>
      </w:tr>
      <w:tr w:rsidR="00B8605C" w14:paraId="0A26E05C" w14:textId="77777777" w:rsidTr="00C37C18">
        <w:trPr>
          <w:trHeight w:val="612"/>
        </w:trPr>
        <w:tc>
          <w:tcPr>
            <w:tcW w:w="3703" w:type="dxa"/>
            <w:tcBorders>
              <w:left w:val="single" w:sz="18" w:space="0" w:color="000000"/>
            </w:tcBorders>
            <w:shd w:val="clear" w:color="auto" w:fill="D9D9D9"/>
          </w:tcPr>
          <w:p w14:paraId="1C7298D2" w14:textId="781834EB" w:rsidR="00B8605C" w:rsidRDefault="00862F69" w:rsidP="00B64E33">
            <w:pPr>
              <w:pStyle w:val="TableParagraph"/>
              <w:tabs>
                <w:tab w:val="left" w:pos="896"/>
              </w:tabs>
              <w:spacing w:line="203" w:lineRule="exact"/>
              <w:ind w:left="179"/>
              <w:rPr>
                <w:b/>
                <w:sz w:val="18"/>
              </w:rPr>
            </w:pPr>
            <w:r>
              <w:rPr>
                <w:b/>
                <w:spacing w:val="-4"/>
                <w:sz w:val="18"/>
              </w:rPr>
              <w:lastRenderedPageBreak/>
              <w:t>VII.</w:t>
            </w:r>
            <w:r>
              <w:rPr>
                <w:b/>
                <w:sz w:val="18"/>
              </w:rPr>
              <w:tab/>
              <w:t>EXECUTIVE</w:t>
            </w:r>
            <w:r>
              <w:rPr>
                <w:b/>
                <w:spacing w:val="-12"/>
                <w:sz w:val="18"/>
              </w:rPr>
              <w:t xml:space="preserve"> </w:t>
            </w:r>
            <w:r w:rsidR="006860BA">
              <w:rPr>
                <w:b/>
                <w:sz w:val="18"/>
              </w:rPr>
              <w:t>DIRECTORS'</w:t>
            </w:r>
            <w:r>
              <w:rPr>
                <w:b/>
                <w:sz w:val="18"/>
              </w:rPr>
              <w:t xml:space="preserve"> </w:t>
            </w:r>
            <w:r>
              <w:rPr>
                <w:b/>
                <w:spacing w:val="-2"/>
                <w:sz w:val="18"/>
              </w:rPr>
              <w:t>REPORT</w:t>
            </w:r>
          </w:p>
        </w:tc>
        <w:tc>
          <w:tcPr>
            <w:tcW w:w="10035" w:type="dxa"/>
            <w:gridSpan w:val="3"/>
            <w:tcBorders>
              <w:right w:val="single" w:sz="18" w:space="0" w:color="000000"/>
            </w:tcBorders>
          </w:tcPr>
          <w:p w14:paraId="7238D720" w14:textId="6EBDBFA0" w:rsidR="00B8605C" w:rsidRDefault="00EF46D7" w:rsidP="005815A0">
            <w:pPr>
              <w:pStyle w:val="TableParagraph"/>
              <w:spacing w:line="204" w:lineRule="exact"/>
              <w:ind w:right="154"/>
              <w:rPr>
                <w:sz w:val="18"/>
              </w:rPr>
            </w:pPr>
            <w:r>
              <w:rPr>
                <w:sz w:val="18"/>
              </w:rPr>
              <w:t>Vanessa Cameron</w:t>
            </w:r>
          </w:p>
          <w:p w14:paraId="622D97D6" w14:textId="1C4699FB" w:rsidR="00B64E33" w:rsidRPr="00E15B20" w:rsidRDefault="009019D0" w:rsidP="004D076D">
            <w:pPr>
              <w:pStyle w:val="ListParagraph"/>
              <w:numPr>
                <w:ilvl w:val="0"/>
                <w:numId w:val="19"/>
              </w:numPr>
              <w:spacing w:after="160" w:line="259" w:lineRule="auto"/>
              <w:contextualSpacing/>
              <w:rPr>
                <w:sz w:val="18"/>
              </w:rPr>
            </w:pPr>
            <w:r>
              <w:rPr>
                <w:sz w:val="18"/>
              </w:rPr>
              <w:t>Mental health day at the capital GACSB will be there on February 18</w:t>
            </w:r>
            <w:r w:rsidRPr="009019D0">
              <w:rPr>
                <w:sz w:val="18"/>
                <w:vertAlign w:val="superscript"/>
              </w:rPr>
              <w:t>th</w:t>
            </w:r>
            <w:r>
              <w:rPr>
                <w:sz w:val="18"/>
              </w:rPr>
              <w:t xml:space="preserve">. </w:t>
            </w:r>
            <w:r w:rsidR="006860BA">
              <w:rPr>
                <w:sz w:val="18"/>
              </w:rPr>
              <w:t xml:space="preserve">Rebranding has begun, and we are using our PIP workgroup to kick that off. The next board meeting will be in person and virtual. </w:t>
            </w:r>
          </w:p>
        </w:tc>
      </w:tr>
      <w:tr w:rsidR="00B8605C" w14:paraId="764391CC" w14:textId="77777777" w:rsidTr="00C37C18">
        <w:trPr>
          <w:trHeight w:val="1653"/>
        </w:trPr>
        <w:tc>
          <w:tcPr>
            <w:tcW w:w="3703" w:type="dxa"/>
            <w:tcBorders>
              <w:left w:val="single" w:sz="18" w:space="0" w:color="000000"/>
            </w:tcBorders>
            <w:shd w:val="clear" w:color="auto" w:fill="D9D9D9"/>
          </w:tcPr>
          <w:p w14:paraId="1079E751" w14:textId="7F57EC93" w:rsidR="00B8605C" w:rsidRDefault="00D4188F" w:rsidP="00E15B20">
            <w:pPr>
              <w:pStyle w:val="TableParagraph"/>
              <w:tabs>
                <w:tab w:val="left" w:pos="896"/>
              </w:tabs>
              <w:spacing w:line="240" w:lineRule="auto"/>
              <w:ind w:left="0"/>
              <w:rPr>
                <w:b/>
                <w:sz w:val="18"/>
              </w:rPr>
            </w:pPr>
            <w:r>
              <w:rPr>
                <w:b/>
                <w:sz w:val="18"/>
              </w:rPr>
              <w:t xml:space="preserve">BOARD COMMENT </w:t>
            </w:r>
          </w:p>
        </w:tc>
        <w:tc>
          <w:tcPr>
            <w:tcW w:w="10035" w:type="dxa"/>
            <w:gridSpan w:val="3"/>
            <w:tcBorders>
              <w:right w:val="single" w:sz="18" w:space="0" w:color="000000"/>
            </w:tcBorders>
          </w:tcPr>
          <w:p w14:paraId="54C720D6" w14:textId="300C8BC7" w:rsidR="00D4188F" w:rsidRPr="00D4188F" w:rsidRDefault="006860BA" w:rsidP="00D4188F">
            <w:pPr>
              <w:pStyle w:val="TableParagraph"/>
              <w:numPr>
                <w:ilvl w:val="0"/>
                <w:numId w:val="14"/>
              </w:numPr>
              <w:rPr>
                <w:sz w:val="18"/>
              </w:rPr>
            </w:pPr>
            <w:r>
              <w:rPr>
                <w:sz w:val="18"/>
              </w:rPr>
              <w:t>None</w:t>
            </w:r>
          </w:p>
        </w:tc>
      </w:tr>
      <w:tr w:rsidR="00B8605C" w14:paraId="6C33675A" w14:textId="77777777" w:rsidTr="00C37C18">
        <w:trPr>
          <w:trHeight w:val="319"/>
        </w:trPr>
        <w:tc>
          <w:tcPr>
            <w:tcW w:w="3703" w:type="dxa"/>
            <w:tcBorders>
              <w:left w:val="single" w:sz="18" w:space="0" w:color="000000"/>
            </w:tcBorders>
            <w:shd w:val="clear" w:color="auto" w:fill="D9D9D9"/>
          </w:tcPr>
          <w:p w14:paraId="193D4589" w14:textId="77777777" w:rsidR="00B8605C" w:rsidRDefault="00862F69">
            <w:pPr>
              <w:pStyle w:val="TableParagraph"/>
              <w:tabs>
                <w:tab w:val="left" w:pos="896"/>
              </w:tabs>
              <w:ind w:left="251"/>
              <w:rPr>
                <w:b/>
                <w:sz w:val="18"/>
              </w:rPr>
            </w:pPr>
            <w:r>
              <w:rPr>
                <w:b/>
                <w:spacing w:val="-5"/>
                <w:sz w:val="18"/>
              </w:rPr>
              <w:t>IX.</w:t>
            </w:r>
            <w:r>
              <w:rPr>
                <w:b/>
                <w:sz w:val="18"/>
              </w:rPr>
              <w:tab/>
              <w:t>PUBLIC</w:t>
            </w:r>
            <w:r>
              <w:rPr>
                <w:b/>
                <w:spacing w:val="-1"/>
                <w:sz w:val="18"/>
              </w:rPr>
              <w:t xml:space="preserve"> </w:t>
            </w:r>
            <w:r>
              <w:rPr>
                <w:b/>
                <w:spacing w:val="-2"/>
                <w:sz w:val="18"/>
              </w:rPr>
              <w:t>COMMENT</w:t>
            </w:r>
          </w:p>
        </w:tc>
        <w:tc>
          <w:tcPr>
            <w:tcW w:w="10035" w:type="dxa"/>
            <w:gridSpan w:val="3"/>
            <w:tcBorders>
              <w:right w:val="single" w:sz="18" w:space="0" w:color="000000"/>
            </w:tcBorders>
          </w:tcPr>
          <w:p w14:paraId="65242E42" w14:textId="012468AB" w:rsidR="00B64E33" w:rsidRDefault="00B64E33" w:rsidP="00B64E33">
            <w:pPr>
              <w:pStyle w:val="TableParagraph"/>
              <w:spacing w:before="2" w:line="240" w:lineRule="auto"/>
              <w:ind w:right="119"/>
              <w:rPr>
                <w:sz w:val="18"/>
              </w:rPr>
            </w:pPr>
            <w:r>
              <w:rPr>
                <w:sz w:val="18"/>
              </w:rPr>
              <w:t xml:space="preserve">No public present </w:t>
            </w:r>
          </w:p>
          <w:p w14:paraId="5EA14726" w14:textId="1BFD72A7" w:rsidR="00B8605C" w:rsidRDefault="00B8605C">
            <w:pPr>
              <w:pStyle w:val="TableParagraph"/>
              <w:ind w:left="122"/>
              <w:rPr>
                <w:sz w:val="18"/>
              </w:rPr>
            </w:pPr>
          </w:p>
        </w:tc>
      </w:tr>
      <w:tr w:rsidR="00B8605C" w14:paraId="145A91EA" w14:textId="77777777" w:rsidTr="00C37C18">
        <w:trPr>
          <w:trHeight w:val="409"/>
        </w:trPr>
        <w:tc>
          <w:tcPr>
            <w:tcW w:w="3703" w:type="dxa"/>
            <w:tcBorders>
              <w:left w:val="single" w:sz="18" w:space="0" w:color="000000"/>
            </w:tcBorders>
            <w:shd w:val="clear" w:color="auto" w:fill="D9D9D9"/>
          </w:tcPr>
          <w:p w14:paraId="0B10CCC7" w14:textId="77777777" w:rsidR="00B8605C" w:rsidRDefault="00862F69">
            <w:pPr>
              <w:pStyle w:val="TableParagraph"/>
              <w:tabs>
                <w:tab w:val="left" w:pos="896"/>
              </w:tabs>
              <w:spacing w:line="206" w:lineRule="exact"/>
              <w:ind w:left="896" w:right="1053" w:hanging="564"/>
              <w:rPr>
                <w:b/>
                <w:sz w:val="18"/>
              </w:rPr>
            </w:pPr>
            <w:r>
              <w:rPr>
                <w:b/>
                <w:spacing w:val="-6"/>
                <w:sz w:val="18"/>
              </w:rPr>
              <w:t>X.</w:t>
            </w:r>
            <w:r>
              <w:rPr>
                <w:b/>
                <w:sz w:val="18"/>
              </w:rPr>
              <w:tab/>
              <w:t>NEXT</w:t>
            </w:r>
            <w:r>
              <w:rPr>
                <w:b/>
                <w:spacing w:val="-12"/>
                <w:sz w:val="18"/>
              </w:rPr>
              <w:t xml:space="preserve"> </w:t>
            </w:r>
            <w:r>
              <w:rPr>
                <w:b/>
                <w:sz w:val="18"/>
              </w:rPr>
              <w:t>MEETING</w:t>
            </w:r>
            <w:r>
              <w:rPr>
                <w:b/>
                <w:spacing w:val="-11"/>
                <w:sz w:val="18"/>
              </w:rPr>
              <w:t xml:space="preserve"> </w:t>
            </w:r>
            <w:r>
              <w:rPr>
                <w:b/>
                <w:sz w:val="18"/>
              </w:rPr>
              <w:t xml:space="preserve">&amp; </w:t>
            </w:r>
            <w:r>
              <w:rPr>
                <w:b/>
                <w:spacing w:val="-2"/>
                <w:sz w:val="18"/>
              </w:rPr>
              <w:t>ADJOURNMENT</w:t>
            </w:r>
          </w:p>
        </w:tc>
        <w:tc>
          <w:tcPr>
            <w:tcW w:w="10035" w:type="dxa"/>
            <w:gridSpan w:val="3"/>
            <w:tcBorders>
              <w:right w:val="single" w:sz="18" w:space="0" w:color="000000"/>
            </w:tcBorders>
          </w:tcPr>
          <w:p w14:paraId="091265FE" w14:textId="37C4592F" w:rsidR="00C37C18" w:rsidRDefault="00862F69" w:rsidP="00C37C18">
            <w:r>
              <w:rPr>
                <w:sz w:val="18"/>
              </w:rPr>
              <w:t>The next meeting is scheduled</w:t>
            </w:r>
            <w:r w:rsidR="00914EA5">
              <w:rPr>
                <w:sz w:val="18"/>
              </w:rPr>
              <w:t xml:space="preserve"> </w:t>
            </w:r>
            <w:r w:rsidR="007357C3">
              <w:rPr>
                <w:sz w:val="18"/>
              </w:rPr>
              <w:t xml:space="preserve">for </w:t>
            </w:r>
            <w:r w:rsidR="006860BA">
              <w:rPr>
                <w:sz w:val="18"/>
              </w:rPr>
              <w:t>3</w:t>
            </w:r>
            <w:r w:rsidR="00C37C18">
              <w:rPr>
                <w:sz w:val="18"/>
              </w:rPr>
              <w:t>/1</w:t>
            </w:r>
            <w:r w:rsidR="004D076D">
              <w:rPr>
                <w:sz w:val="18"/>
              </w:rPr>
              <w:t>1</w:t>
            </w:r>
            <w:r w:rsidR="00C37C18">
              <w:rPr>
                <w:sz w:val="18"/>
              </w:rPr>
              <w:t>/202</w:t>
            </w:r>
            <w:r w:rsidR="00B64E33">
              <w:rPr>
                <w:sz w:val="18"/>
              </w:rPr>
              <w:t>6</w:t>
            </w:r>
            <w:r w:rsidR="007E3B5F">
              <w:rPr>
                <w:sz w:val="18"/>
              </w:rPr>
              <w:t xml:space="preserve">. </w:t>
            </w:r>
            <w:r w:rsidR="005815A0">
              <w:rPr>
                <w:sz w:val="18"/>
              </w:rPr>
              <w:t xml:space="preserve">  </w:t>
            </w:r>
            <w:r w:rsidR="00C37C18">
              <w:rPr>
                <w:sz w:val="18"/>
              </w:rPr>
              <w:t xml:space="preserve">Motion to </w:t>
            </w:r>
            <w:r w:rsidR="00C37C18" w:rsidRPr="00C37C18">
              <w:rPr>
                <w:sz w:val="18"/>
                <w:szCs w:val="18"/>
              </w:rPr>
              <w:t>Adjourn</w:t>
            </w:r>
            <w:proofErr w:type="gramStart"/>
            <w:r w:rsidR="00C37C18" w:rsidRPr="00C37C18">
              <w:rPr>
                <w:sz w:val="18"/>
                <w:szCs w:val="18"/>
              </w:rPr>
              <w:t xml:space="preserve">:  </w:t>
            </w:r>
            <w:r w:rsidR="007D1DF0">
              <w:rPr>
                <w:sz w:val="18"/>
                <w:szCs w:val="18"/>
              </w:rPr>
              <w:t>David</w:t>
            </w:r>
            <w:proofErr w:type="gramEnd"/>
            <w:r w:rsidR="007D1DF0">
              <w:rPr>
                <w:sz w:val="18"/>
                <w:szCs w:val="18"/>
              </w:rPr>
              <w:t xml:space="preserve"> Kidd</w:t>
            </w:r>
          </w:p>
          <w:p w14:paraId="1E8CA31F" w14:textId="3C2807A5" w:rsidR="00B8605C" w:rsidRDefault="007E3B5F">
            <w:pPr>
              <w:pStyle w:val="TableParagraph"/>
              <w:spacing w:line="206" w:lineRule="exact"/>
              <w:ind w:left="122" w:right="115"/>
              <w:rPr>
                <w:sz w:val="18"/>
              </w:rPr>
            </w:pPr>
            <w:r>
              <w:rPr>
                <w:sz w:val="18"/>
              </w:rPr>
              <w:t xml:space="preserve">Meeting </w:t>
            </w:r>
            <w:r w:rsidR="00862F69">
              <w:rPr>
                <w:sz w:val="18"/>
              </w:rPr>
              <w:t xml:space="preserve">adjourned </w:t>
            </w:r>
            <w:r w:rsidR="00DB1B5A">
              <w:rPr>
                <w:sz w:val="18"/>
              </w:rPr>
              <w:t xml:space="preserve">at </w:t>
            </w:r>
            <w:r w:rsidR="007D1DF0">
              <w:rPr>
                <w:sz w:val="18"/>
              </w:rPr>
              <w:t>11:10</w:t>
            </w:r>
            <w:r w:rsidR="00914EA5">
              <w:rPr>
                <w:sz w:val="18"/>
              </w:rPr>
              <w:t xml:space="preserve"> AM</w:t>
            </w:r>
            <w:r w:rsidR="005815A0">
              <w:rPr>
                <w:sz w:val="18"/>
              </w:rPr>
              <w:t xml:space="preserve">             </w:t>
            </w:r>
          </w:p>
        </w:tc>
      </w:tr>
      <w:tr w:rsidR="00B8605C" w14:paraId="765A3B0B" w14:textId="77777777" w:rsidTr="00C37C18">
        <w:trPr>
          <w:trHeight w:val="203"/>
        </w:trPr>
        <w:tc>
          <w:tcPr>
            <w:tcW w:w="3703" w:type="dxa"/>
            <w:tcBorders>
              <w:left w:val="single" w:sz="18" w:space="0" w:color="000000"/>
            </w:tcBorders>
            <w:shd w:val="clear" w:color="auto" w:fill="D9D9D9"/>
          </w:tcPr>
          <w:p w14:paraId="719C7394" w14:textId="77777777" w:rsidR="00B8605C" w:rsidRDefault="00862F69">
            <w:pPr>
              <w:pStyle w:val="TableParagraph"/>
              <w:spacing w:line="184" w:lineRule="exact"/>
              <w:ind w:left="104"/>
              <w:rPr>
                <w:b/>
                <w:sz w:val="18"/>
              </w:rPr>
            </w:pPr>
            <w:r>
              <w:rPr>
                <w:b/>
                <w:spacing w:val="-2"/>
                <w:sz w:val="18"/>
              </w:rPr>
              <w:t>CHAIR:</w:t>
            </w:r>
          </w:p>
        </w:tc>
        <w:tc>
          <w:tcPr>
            <w:tcW w:w="3348" w:type="dxa"/>
          </w:tcPr>
          <w:p w14:paraId="1A0AF01A" w14:textId="1F54139A" w:rsidR="00B8605C" w:rsidRDefault="00914EA5">
            <w:pPr>
              <w:pStyle w:val="TableParagraph"/>
              <w:spacing w:line="184" w:lineRule="exact"/>
              <w:ind w:left="122"/>
              <w:rPr>
                <w:sz w:val="18"/>
              </w:rPr>
            </w:pPr>
            <w:r>
              <w:rPr>
                <w:sz w:val="18"/>
              </w:rPr>
              <w:t>David Kidd</w:t>
            </w:r>
          </w:p>
        </w:tc>
        <w:tc>
          <w:tcPr>
            <w:tcW w:w="3305" w:type="dxa"/>
          </w:tcPr>
          <w:p w14:paraId="30A9C853" w14:textId="040FB4B3" w:rsidR="00B8605C" w:rsidRDefault="00862F69">
            <w:pPr>
              <w:pStyle w:val="TableParagraph"/>
              <w:spacing w:line="184" w:lineRule="exact"/>
              <w:ind w:left="122"/>
              <w:rPr>
                <w:b/>
                <w:sz w:val="18"/>
              </w:rPr>
            </w:pPr>
            <w:r>
              <w:rPr>
                <w:b/>
                <w:spacing w:val="-2"/>
                <w:sz w:val="18"/>
              </w:rPr>
              <w:t>RECORDER:</w:t>
            </w:r>
          </w:p>
        </w:tc>
        <w:tc>
          <w:tcPr>
            <w:tcW w:w="3382" w:type="dxa"/>
          </w:tcPr>
          <w:p w14:paraId="7C76D870" w14:textId="475417DB" w:rsidR="00B8605C" w:rsidRDefault="00A0455E">
            <w:pPr>
              <w:pStyle w:val="TableParagraph"/>
              <w:spacing w:line="184" w:lineRule="exact"/>
              <w:ind w:left="122"/>
              <w:rPr>
                <w:sz w:val="18"/>
              </w:rPr>
            </w:pPr>
            <w:r>
              <w:rPr>
                <w:sz w:val="18"/>
              </w:rPr>
              <w:t xml:space="preserve">Dana Glass </w:t>
            </w:r>
            <w:r w:rsidR="00F47298">
              <w:rPr>
                <w:sz w:val="18"/>
              </w:rPr>
              <w:t>&amp; Arienne Hall</w:t>
            </w:r>
          </w:p>
        </w:tc>
      </w:tr>
    </w:tbl>
    <w:p w14:paraId="7E9806A9" w14:textId="77777777" w:rsidR="00862F69" w:rsidRDefault="00862F69"/>
    <w:sectPr w:rsidR="00862F69">
      <w:type w:val="continuous"/>
      <w:pgSz w:w="15840" w:h="12240" w:orient="landscape"/>
      <w:pgMar w:top="440" w:right="100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D118" w14:textId="77777777" w:rsidR="004310CD" w:rsidRDefault="004310CD" w:rsidP="006D782F">
      <w:r>
        <w:separator/>
      </w:r>
    </w:p>
  </w:endnote>
  <w:endnote w:type="continuationSeparator" w:id="0">
    <w:p w14:paraId="67763295" w14:textId="77777777" w:rsidR="004310CD" w:rsidRDefault="004310CD" w:rsidP="006D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96E3" w14:textId="77777777" w:rsidR="006D782F" w:rsidRDefault="006D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5AB3" w14:textId="77777777" w:rsidR="006D782F" w:rsidRDefault="006D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B5DA" w14:textId="77777777" w:rsidR="006D782F" w:rsidRDefault="006D7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634C" w14:textId="77777777" w:rsidR="004310CD" w:rsidRDefault="004310CD" w:rsidP="006D782F">
      <w:r>
        <w:separator/>
      </w:r>
    </w:p>
  </w:footnote>
  <w:footnote w:type="continuationSeparator" w:id="0">
    <w:p w14:paraId="40C80A54" w14:textId="77777777" w:rsidR="004310CD" w:rsidRDefault="004310CD" w:rsidP="006D7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1AB8" w14:textId="77777777" w:rsidR="006D782F" w:rsidRDefault="006D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4527"/>
      <w:docPartObj>
        <w:docPartGallery w:val="Watermarks"/>
        <w:docPartUnique/>
      </w:docPartObj>
    </w:sdtPr>
    <w:sdtContent>
      <w:p w14:paraId="7D349540" w14:textId="0568BF96" w:rsidR="006D782F" w:rsidRDefault="00000000">
        <w:pPr>
          <w:pStyle w:val="Header"/>
        </w:pPr>
        <w:r>
          <w:rPr>
            <w:noProof/>
          </w:rPr>
          <w:pict w14:anchorId="55CE1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30E1" w14:textId="77777777" w:rsidR="006D782F" w:rsidRDefault="006D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CE9"/>
    <w:multiLevelType w:val="hybridMultilevel"/>
    <w:tmpl w:val="65167E4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055A06CC"/>
    <w:multiLevelType w:val="multilevel"/>
    <w:tmpl w:val="C454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E7E86"/>
    <w:multiLevelType w:val="hybridMultilevel"/>
    <w:tmpl w:val="5F3A8834"/>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3" w15:restartNumberingAfterBreak="0">
    <w:nsid w:val="0F293B35"/>
    <w:multiLevelType w:val="hybridMultilevel"/>
    <w:tmpl w:val="3056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B1D26"/>
    <w:multiLevelType w:val="multilevel"/>
    <w:tmpl w:val="CF9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AC4DB0"/>
    <w:multiLevelType w:val="hybridMultilevel"/>
    <w:tmpl w:val="4306CE18"/>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6" w15:restartNumberingAfterBreak="0">
    <w:nsid w:val="1A283545"/>
    <w:multiLevelType w:val="hybridMultilevel"/>
    <w:tmpl w:val="BBDEE598"/>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7" w15:restartNumberingAfterBreak="0">
    <w:nsid w:val="1B0665FC"/>
    <w:multiLevelType w:val="hybridMultilevel"/>
    <w:tmpl w:val="9D065C14"/>
    <w:lvl w:ilvl="0" w:tplc="F7A29AFE">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9D9ABDEE">
      <w:numFmt w:val="bullet"/>
      <w:lvlText w:val="•"/>
      <w:lvlJc w:val="left"/>
      <w:pPr>
        <w:ind w:left="1756" w:hanging="360"/>
      </w:pPr>
      <w:rPr>
        <w:rFonts w:hint="default"/>
        <w:lang w:val="en-US" w:eastAsia="en-US" w:bidi="ar-SA"/>
      </w:rPr>
    </w:lvl>
    <w:lvl w:ilvl="2" w:tplc="FBA45EAE">
      <w:numFmt w:val="bullet"/>
      <w:lvlText w:val="•"/>
      <w:lvlJc w:val="left"/>
      <w:pPr>
        <w:ind w:left="2673" w:hanging="360"/>
      </w:pPr>
      <w:rPr>
        <w:rFonts w:hint="default"/>
        <w:lang w:val="en-US" w:eastAsia="en-US" w:bidi="ar-SA"/>
      </w:rPr>
    </w:lvl>
    <w:lvl w:ilvl="3" w:tplc="C284ECC0">
      <w:numFmt w:val="bullet"/>
      <w:lvlText w:val="•"/>
      <w:lvlJc w:val="left"/>
      <w:pPr>
        <w:ind w:left="3589" w:hanging="360"/>
      </w:pPr>
      <w:rPr>
        <w:rFonts w:hint="default"/>
        <w:lang w:val="en-US" w:eastAsia="en-US" w:bidi="ar-SA"/>
      </w:rPr>
    </w:lvl>
    <w:lvl w:ilvl="4" w:tplc="357AF6A2">
      <w:numFmt w:val="bullet"/>
      <w:lvlText w:val="•"/>
      <w:lvlJc w:val="left"/>
      <w:pPr>
        <w:ind w:left="4506" w:hanging="360"/>
      </w:pPr>
      <w:rPr>
        <w:rFonts w:hint="default"/>
        <w:lang w:val="en-US" w:eastAsia="en-US" w:bidi="ar-SA"/>
      </w:rPr>
    </w:lvl>
    <w:lvl w:ilvl="5" w:tplc="56F44EBC">
      <w:numFmt w:val="bullet"/>
      <w:lvlText w:val="•"/>
      <w:lvlJc w:val="left"/>
      <w:pPr>
        <w:ind w:left="5422" w:hanging="360"/>
      </w:pPr>
      <w:rPr>
        <w:rFonts w:hint="default"/>
        <w:lang w:val="en-US" w:eastAsia="en-US" w:bidi="ar-SA"/>
      </w:rPr>
    </w:lvl>
    <w:lvl w:ilvl="6" w:tplc="D1600480">
      <w:numFmt w:val="bullet"/>
      <w:lvlText w:val="•"/>
      <w:lvlJc w:val="left"/>
      <w:pPr>
        <w:ind w:left="6339" w:hanging="360"/>
      </w:pPr>
      <w:rPr>
        <w:rFonts w:hint="default"/>
        <w:lang w:val="en-US" w:eastAsia="en-US" w:bidi="ar-SA"/>
      </w:rPr>
    </w:lvl>
    <w:lvl w:ilvl="7" w:tplc="1C765192">
      <w:numFmt w:val="bullet"/>
      <w:lvlText w:val="•"/>
      <w:lvlJc w:val="left"/>
      <w:pPr>
        <w:ind w:left="7255" w:hanging="360"/>
      </w:pPr>
      <w:rPr>
        <w:rFonts w:hint="default"/>
        <w:lang w:val="en-US" w:eastAsia="en-US" w:bidi="ar-SA"/>
      </w:rPr>
    </w:lvl>
    <w:lvl w:ilvl="8" w:tplc="D3DC53EA">
      <w:numFmt w:val="bullet"/>
      <w:lvlText w:val="•"/>
      <w:lvlJc w:val="left"/>
      <w:pPr>
        <w:ind w:left="8172" w:hanging="360"/>
      </w:pPr>
      <w:rPr>
        <w:rFonts w:hint="default"/>
        <w:lang w:val="en-US" w:eastAsia="en-US" w:bidi="ar-SA"/>
      </w:rPr>
    </w:lvl>
  </w:abstractNum>
  <w:abstractNum w:abstractNumId="8" w15:restartNumberingAfterBreak="0">
    <w:nsid w:val="221E0241"/>
    <w:multiLevelType w:val="hybridMultilevel"/>
    <w:tmpl w:val="42FE780A"/>
    <w:lvl w:ilvl="0" w:tplc="AE1E3356">
      <w:numFmt w:val="bullet"/>
      <w:lvlText w:val=""/>
      <w:lvlJc w:val="left"/>
      <w:pPr>
        <w:ind w:left="841" w:hanging="360"/>
      </w:pPr>
      <w:rPr>
        <w:rFonts w:ascii="Symbol" w:eastAsia="Symbol" w:hAnsi="Symbol" w:cs="Symbol" w:hint="default"/>
        <w:b w:val="0"/>
        <w:bCs w:val="0"/>
        <w:i w:val="0"/>
        <w:iCs w:val="0"/>
        <w:spacing w:val="0"/>
        <w:w w:val="100"/>
        <w:sz w:val="18"/>
        <w:szCs w:val="18"/>
        <w:lang w:val="en-US" w:eastAsia="en-US" w:bidi="ar-SA"/>
      </w:rPr>
    </w:lvl>
    <w:lvl w:ilvl="1" w:tplc="B4024156">
      <w:numFmt w:val="bullet"/>
      <w:lvlText w:val="•"/>
      <w:lvlJc w:val="left"/>
      <w:pPr>
        <w:ind w:left="1756" w:hanging="360"/>
      </w:pPr>
      <w:rPr>
        <w:rFonts w:hint="default"/>
        <w:lang w:val="en-US" w:eastAsia="en-US" w:bidi="ar-SA"/>
      </w:rPr>
    </w:lvl>
    <w:lvl w:ilvl="2" w:tplc="F934D248">
      <w:numFmt w:val="bullet"/>
      <w:lvlText w:val="•"/>
      <w:lvlJc w:val="left"/>
      <w:pPr>
        <w:ind w:left="2672" w:hanging="360"/>
      </w:pPr>
      <w:rPr>
        <w:rFonts w:hint="default"/>
        <w:lang w:val="en-US" w:eastAsia="en-US" w:bidi="ar-SA"/>
      </w:rPr>
    </w:lvl>
    <w:lvl w:ilvl="3" w:tplc="8AFC8CC0">
      <w:numFmt w:val="bullet"/>
      <w:lvlText w:val="•"/>
      <w:lvlJc w:val="left"/>
      <w:pPr>
        <w:ind w:left="3589" w:hanging="360"/>
      </w:pPr>
      <w:rPr>
        <w:rFonts w:hint="default"/>
        <w:lang w:val="en-US" w:eastAsia="en-US" w:bidi="ar-SA"/>
      </w:rPr>
    </w:lvl>
    <w:lvl w:ilvl="4" w:tplc="33B4FE66">
      <w:numFmt w:val="bullet"/>
      <w:lvlText w:val="•"/>
      <w:lvlJc w:val="left"/>
      <w:pPr>
        <w:ind w:left="4505" w:hanging="360"/>
      </w:pPr>
      <w:rPr>
        <w:rFonts w:hint="default"/>
        <w:lang w:val="en-US" w:eastAsia="en-US" w:bidi="ar-SA"/>
      </w:rPr>
    </w:lvl>
    <w:lvl w:ilvl="5" w:tplc="229E7CC0">
      <w:numFmt w:val="bullet"/>
      <w:lvlText w:val="•"/>
      <w:lvlJc w:val="left"/>
      <w:pPr>
        <w:ind w:left="5422" w:hanging="360"/>
      </w:pPr>
      <w:rPr>
        <w:rFonts w:hint="default"/>
        <w:lang w:val="en-US" w:eastAsia="en-US" w:bidi="ar-SA"/>
      </w:rPr>
    </w:lvl>
    <w:lvl w:ilvl="6" w:tplc="3684E17A">
      <w:numFmt w:val="bullet"/>
      <w:lvlText w:val="•"/>
      <w:lvlJc w:val="left"/>
      <w:pPr>
        <w:ind w:left="6338" w:hanging="360"/>
      </w:pPr>
      <w:rPr>
        <w:rFonts w:hint="default"/>
        <w:lang w:val="en-US" w:eastAsia="en-US" w:bidi="ar-SA"/>
      </w:rPr>
    </w:lvl>
    <w:lvl w:ilvl="7" w:tplc="9F9EECA6">
      <w:numFmt w:val="bullet"/>
      <w:lvlText w:val="•"/>
      <w:lvlJc w:val="left"/>
      <w:pPr>
        <w:ind w:left="7254" w:hanging="360"/>
      </w:pPr>
      <w:rPr>
        <w:rFonts w:hint="default"/>
        <w:lang w:val="en-US" w:eastAsia="en-US" w:bidi="ar-SA"/>
      </w:rPr>
    </w:lvl>
    <w:lvl w:ilvl="8" w:tplc="47003CCA">
      <w:numFmt w:val="bullet"/>
      <w:lvlText w:val="•"/>
      <w:lvlJc w:val="left"/>
      <w:pPr>
        <w:ind w:left="8171" w:hanging="360"/>
      </w:pPr>
      <w:rPr>
        <w:rFonts w:hint="default"/>
        <w:lang w:val="en-US" w:eastAsia="en-US" w:bidi="ar-SA"/>
      </w:rPr>
    </w:lvl>
  </w:abstractNum>
  <w:abstractNum w:abstractNumId="9" w15:restartNumberingAfterBreak="0">
    <w:nsid w:val="27954473"/>
    <w:multiLevelType w:val="hybridMultilevel"/>
    <w:tmpl w:val="8550CCB4"/>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0" w15:restartNumberingAfterBreak="0">
    <w:nsid w:val="2795458C"/>
    <w:multiLevelType w:val="multilevel"/>
    <w:tmpl w:val="9720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02E28"/>
    <w:multiLevelType w:val="hybridMultilevel"/>
    <w:tmpl w:val="BF34B06C"/>
    <w:lvl w:ilvl="0" w:tplc="8BEEBD58">
      <w:numFmt w:val="bullet"/>
      <w:lvlText w:val=""/>
      <w:lvlJc w:val="left"/>
      <w:pPr>
        <w:ind w:left="841" w:hanging="360"/>
      </w:pPr>
      <w:rPr>
        <w:rFonts w:ascii="Symbol" w:eastAsia="Symbol" w:hAnsi="Symbol" w:cs="Symbol" w:hint="default"/>
        <w:b w:val="0"/>
        <w:bCs w:val="0"/>
        <w:i w:val="0"/>
        <w:iCs w:val="0"/>
        <w:spacing w:val="0"/>
        <w:w w:val="100"/>
        <w:sz w:val="18"/>
        <w:szCs w:val="18"/>
        <w:lang w:val="en-US" w:eastAsia="en-US" w:bidi="ar-SA"/>
      </w:rPr>
    </w:lvl>
    <w:lvl w:ilvl="1" w:tplc="65363E2E">
      <w:numFmt w:val="bullet"/>
      <w:lvlText w:val="•"/>
      <w:lvlJc w:val="left"/>
      <w:pPr>
        <w:ind w:left="1756" w:hanging="360"/>
      </w:pPr>
      <w:rPr>
        <w:rFonts w:hint="default"/>
        <w:lang w:val="en-US" w:eastAsia="en-US" w:bidi="ar-SA"/>
      </w:rPr>
    </w:lvl>
    <w:lvl w:ilvl="2" w:tplc="EC702650">
      <w:numFmt w:val="bullet"/>
      <w:lvlText w:val="•"/>
      <w:lvlJc w:val="left"/>
      <w:pPr>
        <w:ind w:left="2672" w:hanging="360"/>
      </w:pPr>
      <w:rPr>
        <w:rFonts w:hint="default"/>
        <w:lang w:val="en-US" w:eastAsia="en-US" w:bidi="ar-SA"/>
      </w:rPr>
    </w:lvl>
    <w:lvl w:ilvl="3" w:tplc="48D8ECAC">
      <w:numFmt w:val="bullet"/>
      <w:lvlText w:val="•"/>
      <w:lvlJc w:val="left"/>
      <w:pPr>
        <w:ind w:left="3589" w:hanging="360"/>
      </w:pPr>
      <w:rPr>
        <w:rFonts w:hint="default"/>
        <w:lang w:val="en-US" w:eastAsia="en-US" w:bidi="ar-SA"/>
      </w:rPr>
    </w:lvl>
    <w:lvl w:ilvl="4" w:tplc="2D7A09AE">
      <w:numFmt w:val="bullet"/>
      <w:lvlText w:val="•"/>
      <w:lvlJc w:val="left"/>
      <w:pPr>
        <w:ind w:left="4505" w:hanging="360"/>
      </w:pPr>
      <w:rPr>
        <w:rFonts w:hint="default"/>
        <w:lang w:val="en-US" w:eastAsia="en-US" w:bidi="ar-SA"/>
      </w:rPr>
    </w:lvl>
    <w:lvl w:ilvl="5" w:tplc="D2A21384">
      <w:numFmt w:val="bullet"/>
      <w:lvlText w:val="•"/>
      <w:lvlJc w:val="left"/>
      <w:pPr>
        <w:ind w:left="5422" w:hanging="360"/>
      </w:pPr>
      <w:rPr>
        <w:rFonts w:hint="default"/>
        <w:lang w:val="en-US" w:eastAsia="en-US" w:bidi="ar-SA"/>
      </w:rPr>
    </w:lvl>
    <w:lvl w:ilvl="6" w:tplc="2CE6BC42">
      <w:numFmt w:val="bullet"/>
      <w:lvlText w:val="•"/>
      <w:lvlJc w:val="left"/>
      <w:pPr>
        <w:ind w:left="6338" w:hanging="360"/>
      </w:pPr>
      <w:rPr>
        <w:rFonts w:hint="default"/>
        <w:lang w:val="en-US" w:eastAsia="en-US" w:bidi="ar-SA"/>
      </w:rPr>
    </w:lvl>
    <w:lvl w:ilvl="7" w:tplc="DE3E7850">
      <w:numFmt w:val="bullet"/>
      <w:lvlText w:val="•"/>
      <w:lvlJc w:val="left"/>
      <w:pPr>
        <w:ind w:left="7254" w:hanging="360"/>
      </w:pPr>
      <w:rPr>
        <w:rFonts w:hint="default"/>
        <w:lang w:val="en-US" w:eastAsia="en-US" w:bidi="ar-SA"/>
      </w:rPr>
    </w:lvl>
    <w:lvl w:ilvl="8" w:tplc="FA7020C6">
      <w:numFmt w:val="bullet"/>
      <w:lvlText w:val="•"/>
      <w:lvlJc w:val="left"/>
      <w:pPr>
        <w:ind w:left="8171" w:hanging="360"/>
      </w:pPr>
      <w:rPr>
        <w:rFonts w:hint="default"/>
        <w:lang w:val="en-US" w:eastAsia="en-US" w:bidi="ar-SA"/>
      </w:rPr>
    </w:lvl>
  </w:abstractNum>
  <w:abstractNum w:abstractNumId="12" w15:restartNumberingAfterBreak="0">
    <w:nsid w:val="3A064593"/>
    <w:multiLevelType w:val="hybridMultilevel"/>
    <w:tmpl w:val="9B6A9BB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3" w15:restartNumberingAfterBreak="0">
    <w:nsid w:val="4313769F"/>
    <w:multiLevelType w:val="multilevel"/>
    <w:tmpl w:val="0D70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95695"/>
    <w:multiLevelType w:val="hybridMultilevel"/>
    <w:tmpl w:val="CF688132"/>
    <w:lvl w:ilvl="0" w:tplc="001696A6">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F6BC4B0A">
      <w:numFmt w:val="bullet"/>
      <w:lvlText w:val="•"/>
      <w:lvlJc w:val="left"/>
      <w:pPr>
        <w:ind w:left="1756" w:hanging="360"/>
      </w:pPr>
      <w:rPr>
        <w:rFonts w:hint="default"/>
        <w:lang w:val="en-US" w:eastAsia="en-US" w:bidi="ar-SA"/>
      </w:rPr>
    </w:lvl>
    <w:lvl w:ilvl="2" w:tplc="0B643860">
      <w:numFmt w:val="bullet"/>
      <w:lvlText w:val="•"/>
      <w:lvlJc w:val="left"/>
      <w:pPr>
        <w:ind w:left="2673" w:hanging="360"/>
      </w:pPr>
      <w:rPr>
        <w:rFonts w:hint="default"/>
        <w:lang w:val="en-US" w:eastAsia="en-US" w:bidi="ar-SA"/>
      </w:rPr>
    </w:lvl>
    <w:lvl w:ilvl="3" w:tplc="43128AEA">
      <w:numFmt w:val="bullet"/>
      <w:lvlText w:val="•"/>
      <w:lvlJc w:val="left"/>
      <w:pPr>
        <w:ind w:left="3589" w:hanging="360"/>
      </w:pPr>
      <w:rPr>
        <w:rFonts w:hint="default"/>
        <w:lang w:val="en-US" w:eastAsia="en-US" w:bidi="ar-SA"/>
      </w:rPr>
    </w:lvl>
    <w:lvl w:ilvl="4" w:tplc="AEF8058A">
      <w:numFmt w:val="bullet"/>
      <w:lvlText w:val="•"/>
      <w:lvlJc w:val="left"/>
      <w:pPr>
        <w:ind w:left="4506" w:hanging="360"/>
      </w:pPr>
      <w:rPr>
        <w:rFonts w:hint="default"/>
        <w:lang w:val="en-US" w:eastAsia="en-US" w:bidi="ar-SA"/>
      </w:rPr>
    </w:lvl>
    <w:lvl w:ilvl="5" w:tplc="EF60E278">
      <w:numFmt w:val="bullet"/>
      <w:lvlText w:val="•"/>
      <w:lvlJc w:val="left"/>
      <w:pPr>
        <w:ind w:left="5422" w:hanging="360"/>
      </w:pPr>
      <w:rPr>
        <w:rFonts w:hint="default"/>
        <w:lang w:val="en-US" w:eastAsia="en-US" w:bidi="ar-SA"/>
      </w:rPr>
    </w:lvl>
    <w:lvl w:ilvl="6" w:tplc="B280628E">
      <w:numFmt w:val="bullet"/>
      <w:lvlText w:val="•"/>
      <w:lvlJc w:val="left"/>
      <w:pPr>
        <w:ind w:left="6339" w:hanging="360"/>
      </w:pPr>
      <w:rPr>
        <w:rFonts w:hint="default"/>
        <w:lang w:val="en-US" w:eastAsia="en-US" w:bidi="ar-SA"/>
      </w:rPr>
    </w:lvl>
    <w:lvl w:ilvl="7" w:tplc="59101EAC">
      <w:numFmt w:val="bullet"/>
      <w:lvlText w:val="•"/>
      <w:lvlJc w:val="left"/>
      <w:pPr>
        <w:ind w:left="7255" w:hanging="360"/>
      </w:pPr>
      <w:rPr>
        <w:rFonts w:hint="default"/>
        <w:lang w:val="en-US" w:eastAsia="en-US" w:bidi="ar-SA"/>
      </w:rPr>
    </w:lvl>
    <w:lvl w:ilvl="8" w:tplc="356A7412">
      <w:numFmt w:val="bullet"/>
      <w:lvlText w:val="•"/>
      <w:lvlJc w:val="left"/>
      <w:pPr>
        <w:ind w:left="8172" w:hanging="360"/>
      </w:pPr>
      <w:rPr>
        <w:rFonts w:hint="default"/>
        <w:lang w:val="en-US" w:eastAsia="en-US" w:bidi="ar-SA"/>
      </w:rPr>
    </w:lvl>
  </w:abstractNum>
  <w:abstractNum w:abstractNumId="15" w15:restartNumberingAfterBreak="0">
    <w:nsid w:val="54AE67B3"/>
    <w:multiLevelType w:val="multilevel"/>
    <w:tmpl w:val="0CF8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1E365E"/>
    <w:multiLevelType w:val="multilevel"/>
    <w:tmpl w:val="BFB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35248A"/>
    <w:multiLevelType w:val="multilevel"/>
    <w:tmpl w:val="0DF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523CDA"/>
    <w:multiLevelType w:val="multilevel"/>
    <w:tmpl w:val="951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784164"/>
    <w:multiLevelType w:val="hybridMultilevel"/>
    <w:tmpl w:val="314E050E"/>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0" w15:restartNumberingAfterBreak="0">
    <w:nsid w:val="65A660AD"/>
    <w:multiLevelType w:val="hybridMultilevel"/>
    <w:tmpl w:val="1116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6D0241"/>
    <w:multiLevelType w:val="multilevel"/>
    <w:tmpl w:val="642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B553EA"/>
    <w:multiLevelType w:val="hybridMultilevel"/>
    <w:tmpl w:val="11FC751A"/>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3" w15:restartNumberingAfterBreak="0">
    <w:nsid w:val="71E54131"/>
    <w:multiLevelType w:val="hybridMultilevel"/>
    <w:tmpl w:val="598A9F3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4" w15:restartNumberingAfterBreak="0">
    <w:nsid w:val="724768F1"/>
    <w:multiLevelType w:val="hybridMultilevel"/>
    <w:tmpl w:val="B0100C3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5" w15:restartNumberingAfterBreak="0">
    <w:nsid w:val="73E4499A"/>
    <w:multiLevelType w:val="multilevel"/>
    <w:tmpl w:val="D8F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300258"/>
    <w:multiLevelType w:val="multilevel"/>
    <w:tmpl w:val="2080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0148F6"/>
    <w:multiLevelType w:val="multilevel"/>
    <w:tmpl w:val="9E8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236501"/>
    <w:multiLevelType w:val="hybridMultilevel"/>
    <w:tmpl w:val="4E30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9281D"/>
    <w:multiLevelType w:val="multilevel"/>
    <w:tmpl w:val="55FE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25295">
    <w:abstractNumId w:val="14"/>
  </w:num>
  <w:num w:numId="2" w16cid:durableId="996960071">
    <w:abstractNumId w:val="7"/>
  </w:num>
  <w:num w:numId="3" w16cid:durableId="890924041">
    <w:abstractNumId w:val="8"/>
  </w:num>
  <w:num w:numId="4" w16cid:durableId="1928881397">
    <w:abstractNumId w:val="11"/>
  </w:num>
  <w:num w:numId="5" w16cid:durableId="2049986979">
    <w:abstractNumId w:val="26"/>
  </w:num>
  <w:num w:numId="6" w16cid:durableId="1027946828">
    <w:abstractNumId w:val="4"/>
  </w:num>
  <w:num w:numId="7" w16cid:durableId="1791437074">
    <w:abstractNumId w:val="16"/>
  </w:num>
  <w:num w:numId="8" w16cid:durableId="351685743">
    <w:abstractNumId w:val="15"/>
  </w:num>
  <w:num w:numId="9" w16cid:durableId="343440023">
    <w:abstractNumId w:val="27"/>
  </w:num>
  <w:num w:numId="10" w16cid:durableId="1735005877">
    <w:abstractNumId w:val="25"/>
  </w:num>
  <w:num w:numId="11" w16cid:durableId="2094474992">
    <w:abstractNumId w:val="21"/>
  </w:num>
  <w:num w:numId="12" w16cid:durableId="1674918840">
    <w:abstractNumId w:val="29"/>
  </w:num>
  <w:num w:numId="13" w16cid:durableId="1404058387">
    <w:abstractNumId w:val="18"/>
  </w:num>
  <w:num w:numId="14" w16cid:durableId="579602410">
    <w:abstractNumId w:val="17"/>
  </w:num>
  <w:num w:numId="15" w16cid:durableId="1901475497">
    <w:abstractNumId w:val="12"/>
  </w:num>
  <w:num w:numId="16" w16cid:durableId="715357408">
    <w:abstractNumId w:val="0"/>
  </w:num>
  <w:num w:numId="17" w16cid:durableId="1376584114">
    <w:abstractNumId w:val="9"/>
  </w:num>
  <w:num w:numId="18" w16cid:durableId="790901653">
    <w:abstractNumId w:val="5"/>
  </w:num>
  <w:num w:numId="19" w16cid:durableId="1579289783">
    <w:abstractNumId w:val="22"/>
  </w:num>
  <w:num w:numId="20" w16cid:durableId="736444093">
    <w:abstractNumId w:val="6"/>
  </w:num>
  <w:num w:numId="21" w16cid:durableId="1396976148">
    <w:abstractNumId w:val="28"/>
  </w:num>
  <w:num w:numId="22" w16cid:durableId="1549534411">
    <w:abstractNumId w:val="3"/>
  </w:num>
  <w:num w:numId="23" w16cid:durableId="192151760">
    <w:abstractNumId w:val="20"/>
  </w:num>
  <w:num w:numId="24" w16cid:durableId="1138766179">
    <w:abstractNumId w:val="10"/>
  </w:num>
  <w:num w:numId="25" w16cid:durableId="340278445">
    <w:abstractNumId w:val="13"/>
  </w:num>
  <w:num w:numId="26" w16cid:durableId="2132360678">
    <w:abstractNumId w:val="1"/>
  </w:num>
  <w:num w:numId="27" w16cid:durableId="115830714">
    <w:abstractNumId w:val="2"/>
  </w:num>
  <w:num w:numId="28" w16cid:durableId="213659810">
    <w:abstractNumId w:val="24"/>
  </w:num>
  <w:num w:numId="29" w16cid:durableId="128255158">
    <w:abstractNumId w:val="19"/>
  </w:num>
  <w:num w:numId="30" w16cid:durableId="19524687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5C"/>
    <w:rsid w:val="000313B7"/>
    <w:rsid w:val="000379FE"/>
    <w:rsid w:val="000663A6"/>
    <w:rsid w:val="000670F7"/>
    <w:rsid w:val="000A4F83"/>
    <w:rsid w:val="000C5406"/>
    <w:rsid w:val="000D31FA"/>
    <w:rsid w:val="00130D6C"/>
    <w:rsid w:val="00134930"/>
    <w:rsid w:val="00141B8A"/>
    <w:rsid w:val="00191E44"/>
    <w:rsid w:val="001D1D1E"/>
    <w:rsid w:val="0023605B"/>
    <w:rsid w:val="00261E47"/>
    <w:rsid w:val="00271C3D"/>
    <w:rsid w:val="002B5E25"/>
    <w:rsid w:val="002E02E8"/>
    <w:rsid w:val="002E4914"/>
    <w:rsid w:val="00344AF9"/>
    <w:rsid w:val="00354820"/>
    <w:rsid w:val="003B105A"/>
    <w:rsid w:val="003B78A8"/>
    <w:rsid w:val="003D4FE1"/>
    <w:rsid w:val="003E379C"/>
    <w:rsid w:val="00411935"/>
    <w:rsid w:val="004310CD"/>
    <w:rsid w:val="00472CD5"/>
    <w:rsid w:val="004D076D"/>
    <w:rsid w:val="004E0B43"/>
    <w:rsid w:val="004E66CF"/>
    <w:rsid w:val="00502371"/>
    <w:rsid w:val="005712B2"/>
    <w:rsid w:val="00580D6F"/>
    <w:rsid w:val="005815A0"/>
    <w:rsid w:val="005D5565"/>
    <w:rsid w:val="005D55EE"/>
    <w:rsid w:val="0060646F"/>
    <w:rsid w:val="00684014"/>
    <w:rsid w:val="006860BA"/>
    <w:rsid w:val="0069493E"/>
    <w:rsid w:val="006A44B2"/>
    <w:rsid w:val="006D782F"/>
    <w:rsid w:val="007357C3"/>
    <w:rsid w:val="00766470"/>
    <w:rsid w:val="00774B4A"/>
    <w:rsid w:val="00780CDC"/>
    <w:rsid w:val="007B143F"/>
    <w:rsid w:val="007B1F0B"/>
    <w:rsid w:val="007C276C"/>
    <w:rsid w:val="007D1DF0"/>
    <w:rsid w:val="007E03CD"/>
    <w:rsid w:val="007E3B5F"/>
    <w:rsid w:val="007E52DF"/>
    <w:rsid w:val="008431B1"/>
    <w:rsid w:val="00862DD4"/>
    <w:rsid w:val="00862F69"/>
    <w:rsid w:val="008870BE"/>
    <w:rsid w:val="0089776F"/>
    <w:rsid w:val="008F1791"/>
    <w:rsid w:val="009019D0"/>
    <w:rsid w:val="00902E2A"/>
    <w:rsid w:val="00903EAF"/>
    <w:rsid w:val="00914EA5"/>
    <w:rsid w:val="00932ED5"/>
    <w:rsid w:val="009848F3"/>
    <w:rsid w:val="00A01A7E"/>
    <w:rsid w:val="00A044E9"/>
    <w:rsid w:val="00A0455E"/>
    <w:rsid w:val="00A0656D"/>
    <w:rsid w:val="00A129B8"/>
    <w:rsid w:val="00A25951"/>
    <w:rsid w:val="00A5099A"/>
    <w:rsid w:val="00A60AC3"/>
    <w:rsid w:val="00A64C39"/>
    <w:rsid w:val="00A70011"/>
    <w:rsid w:val="00A735E4"/>
    <w:rsid w:val="00A80779"/>
    <w:rsid w:val="00AA2859"/>
    <w:rsid w:val="00AC1B76"/>
    <w:rsid w:val="00AD2026"/>
    <w:rsid w:val="00AD5132"/>
    <w:rsid w:val="00AE4828"/>
    <w:rsid w:val="00AF5BE4"/>
    <w:rsid w:val="00B31D79"/>
    <w:rsid w:val="00B3742D"/>
    <w:rsid w:val="00B44FDC"/>
    <w:rsid w:val="00B64E33"/>
    <w:rsid w:val="00B85F00"/>
    <w:rsid w:val="00B8605C"/>
    <w:rsid w:val="00BC3603"/>
    <w:rsid w:val="00BD4487"/>
    <w:rsid w:val="00BD4ED5"/>
    <w:rsid w:val="00BD7D3C"/>
    <w:rsid w:val="00C173E7"/>
    <w:rsid w:val="00C37C18"/>
    <w:rsid w:val="00C92ADE"/>
    <w:rsid w:val="00CC5B48"/>
    <w:rsid w:val="00CE0AAC"/>
    <w:rsid w:val="00CF4344"/>
    <w:rsid w:val="00D34384"/>
    <w:rsid w:val="00D4188F"/>
    <w:rsid w:val="00D92353"/>
    <w:rsid w:val="00DB1B5A"/>
    <w:rsid w:val="00DC6926"/>
    <w:rsid w:val="00E15B20"/>
    <w:rsid w:val="00E16147"/>
    <w:rsid w:val="00E325A3"/>
    <w:rsid w:val="00E441C4"/>
    <w:rsid w:val="00E5464B"/>
    <w:rsid w:val="00E63879"/>
    <w:rsid w:val="00E65D66"/>
    <w:rsid w:val="00E67258"/>
    <w:rsid w:val="00E9115E"/>
    <w:rsid w:val="00ED48DC"/>
    <w:rsid w:val="00EF46D7"/>
    <w:rsid w:val="00F47298"/>
    <w:rsid w:val="00F97747"/>
    <w:rsid w:val="00FC6DB3"/>
    <w:rsid w:val="00FD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0976"/>
  <w15:docId w15:val="{4E6A7157-564E-4DD5-8A95-E556F21F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3E"/>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183" w:lineRule="exact"/>
      <w:ind w:left="121"/>
    </w:pPr>
  </w:style>
  <w:style w:type="paragraph" w:styleId="Header">
    <w:name w:val="header"/>
    <w:basedOn w:val="Normal"/>
    <w:link w:val="HeaderChar"/>
    <w:uiPriority w:val="99"/>
    <w:unhideWhenUsed/>
    <w:rsid w:val="006D782F"/>
    <w:pPr>
      <w:tabs>
        <w:tab w:val="center" w:pos="4680"/>
        <w:tab w:val="right" w:pos="9360"/>
      </w:tabs>
    </w:pPr>
  </w:style>
  <w:style w:type="character" w:customStyle="1" w:styleId="HeaderChar">
    <w:name w:val="Header Char"/>
    <w:basedOn w:val="DefaultParagraphFont"/>
    <w:link w:val="Header"/>
    <w:uiPriority w:val="99"/>
    <w:rsid w:val="006D782F"/>
    <w:rPr>
      <w:rFonts w:ascii="Georgia" w:eastAsia="Georgia" w:hAnsi="Georgia" w:cs="Georgia"/>
    </w:rPr>
  </w:style>
  <w:style w:type="paragraph" w:styleId="Footer">
    <w:name w:val="footer"/>
    <w:basedOn w:val="Normal"/>
    <w:link w:val="FooterChar"/>
    <w:uiPriority w:val="99"/>
    <w:unhideWhenUsed/>
    <w:rsid w:val="006D782F"/>
    <w:pPr>
      <w:tabs>
        <w:tab w:val="center" w:pos="4680"/>
        <w:tab w:val="right" w:pos="9360"/>
      </w:tabs>
    </w:pPr>
  </w:style>
  <w:style w:type="character" w:customStyle="1" w:styleId="FooterChar">
    <w:name w:val="Footer Char"/>
    <w:basedOn w:val="DefaultParagraphFont"/>
    <w:link w:val="Footer"/>
    <w:uiPriority w:val="99"/>
    <w:rsid w:val="006D782F"/>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050">
      <w:bodyDiv w:val="1"/>
      <w:marLeft w:val="0"/>
      <w:marRight w:val="0"/>
      <w:marTop w:val="0"/>
      <w:marBottom w:val="0"/>
      <w:divBdr>
        <w:top w:val="none" w:sz="0" w:space="0" w:color="auto"/>
        <w:left w:val="none" w:sz="0" w:space="0" w:color="auto"/>
        <w:bottom w:val="none" w:sz="0" w:space="0" w:color="auto"/>
        <w:right w:val="none" w:sz="0" w:space="0" w:color="auto"/>
      </w:divBdr>
    </w:div>
    <w:div w:id="108471195">
      <w:bodyDiv w:val="1"/>
      <w:marLeft w:val="0"/>
      <w:marRight w:val="0"/>
      <w:marTop w:val="0"/>
      <w:marBottom w:val="0"/>
      <w:divBdr>
        <w:top w:val="none" w:sz="0" w:space="0" w:color="auto"/>
        <w:left w:val="none" w:sz="0" w:space="0" w:color="auto"/>
        <w:bottom w:val="none" w:sz="0" w:space="0" w:color="auto"/>
        <w:right w:val="none" w:sz="0" w:space="0" w:color="auto"/>
      </w:divBdr>
    </w:div>
    <w:div w:id="123230831">
      <w:bodyDiv w:val="1"/>
      <w:marLeft w:val="0"/>
      <w:marRight w:val="0"/>
      <w:marTop w:val="0"/>
      <w:marBottom w:val="0"/>
      <w:divBdr>
        <w:top w:val="none" w:sz="0" w:space="0" w:color="auto"/>
        <w:left w:val="none" w:sz="0" w:space="0" w:color="auto"/>
        <w:bottom w:val="none" w:sz="0" w:space="0" w:color="auto"/>
        <w:right w:val="none" w:sz="0" w:space="0" w:color="auto"/>
      </w:divBdr>
    </w:div>
    <w:div w:id="225843813">
      <w:bodyDiv w:val="1"/>
      <w:marLeft w:val="0"/>
      <w:marRight w:val="0"/>
      <w:marTop w:val="0"/>
      <w:marBottom w:val="0"/>
      <w:divBdr>
        <w:top w:val="none" w:sz="0" w:space="0" w:color="auto"/>
        <w:left w:val="none" w:sz="0" w:space="0" w:color="auto"/>
        <w:bottom w:val="none" w:sz="0" w:space="0" w:color="auto"/>
        <w:right w:val="none" w:sz="0" w:space="0" w:color="auto"/>
      </w:divBdr>
    </w:div>
    <w:div w:id="268899305">
      <w:bodyDiv w:val="1"/>
      <w:marLeft w:val="0"/>
      <w:marRight w:val="0"/>
      <w:marTop w:val="0"/>
      <w:marBottom w:val="0"/>
      <w:divBdr>
        <w:top w:val="none" w:sz="0" w:space="0" w:color="auto"/>
        <w:left w:val="none" w:sz="0" w:space="0" w:color="auto"/>
        <w:bottom w:val="none" w:sz="0" w:space="0" w:color="auto"/>
        <w:right w:val="none" w:sz="0" w:space="0" w:color="auto"/>
      </w:divBdr>
    </w:div>
    <w:div w:id="354624003">
      <w:bodyDiv w:val="1"/>
      <w:marLeft w:val="0"/>
      <w:marRight w:val="0"/>
      <w:marTop w:val="0"/>
      <w:marBottom w:val="0"/>
      <w:divBdr>
        <w:top w:val="none" w:sz="0" w:space="0" w:color="auto"/>
        <w:left w:val="none" w:sz="0" w:space="0" w:color="auto"/>
        <w:bottom w:val="none" w:sz="0" w:space="0" w:color="auto"/>
        <w:right w:val="none" w:sz="0" w:space="0" w:color="auto"/>
      </w:divBdr>
    </w:div>
    <w:div w:id="365906039">
      <w:bodyDiv w:val="1"/>
      <w:marLeft w:val="0"/>
      <w:marRight w:val="0"/>
      <w:marTop w:val="0"/>
      <w:marBottom w:val="0"/>
      <w:divBdr>
        <w:top w:val="none" w:sz="0" w:space="0" w:color="auto"/>
        <w:left w:val="none" w:sz="0" w:space="0" w:color="auto"/>
        <w:bottom w:val="none" w:sz="0" w:space="0" w:color="auto"/>
        <w:right w:val="none" w:sz="0" w:space="0" w:color="auto"/>
      </w:divBdr>
    </w:div>
    <w:div w:id="403139948">
      <w:bodyDiv w:val="1"/>
      <w:marLeft w:val="0"/>
      <w:marRight w:val="0"/>
      <w:marTop w:val="0"/>
      <w:marBottom w:val="0"/>
      <w:divBdr>
        <w:top w:val="none" w:sz="0" w:space="0" w:color="auto"/>
        <w:left w:val="none" w:sz="0" w:space="0" w:color="auto"/>
        <w:bottom w:val="none" w:sz="0" w:space="0" w:color="auto"/>
        <w:right w:val="none" w:sz="0" w:space="0" w:color="auto"/>
      </w:divBdr>
    </w:div>
    <w:div w:id="673651815">
      <w:bodyDiv w:val="1"/>
      <w:marLeft w:val="0"/>
      <w:marRight w:val="0"/>
      <w:marTop w:val="0"/>
      <w:marBottom w:val="0"/>
      <w:divBdr>
        <w:top w:val="none" w:sz="0" w:space="0" w:color="auto"/>
        <w:left w:val="none" w:sz="0" w:space="0" w:color="auto"/>
        <w:bottom w:val="none" w:sz="0" w:space="0" w:color="auto"/>
        <w:right w:val="none" w:sz="0" w:space="0" w:color="auto"/>
      </w:divBdr>
    </w:div>
    <w:div w:id="678578609">
      <w:bodyDiv w:val="1"/>
      <w:marLeft w:val="0"/>
      <w:marRight w:val="0"/>
      <w:marTop w:val="0"/>
      <w:marBottom w:val="0"/>
      <w:divBdr>
        <w:top w:val="none" w:sz="0" w:space="0" w:color="auto"/>
        <w:left w:val="none" w:sz="0" w:space="0" w:color="auto"/>
        <w:bottom w:val="none" w:sz="0" w:space="0" w:color="auto"/>
        <w:right w:val="none" w:sz="0" w:space="0" w:color="auto"/>
      </w:divBdr>
    </w:div>
    <w:div w:id="748574037">
      <w:bodyDiv w:val="1"/>
      <w:marLeft w:val="0"/>
      <w:marRight w:val="0"/>
      <w:marTop w:val="0"/>
      <w:marBottom w:val="0"/>
      <w:divBdr>
        <w:top w:val="none" w:sz="0" w:space="0" w:color="auto"/>
        <w:left w:val="none" w:sz="0" w:space="0" w:color="auto"/>
        <w:bottom w:val="none" w:sz="0" w:space="0" w:color="auto"/>
        <w:right w:val="none" w:sz="0" w:space="0" w:color="auto"/>
      </w:divBdr>
    </w:div>
    <w:div w:id="1094860909">
      <w:bodyDiv w:val="1"/>
      <w:marLeft w:val="0"/>
      <w:marRight w:val="0"/>
      <w:marTop w:val="0"/>
      <w:marBottom w:val="0"/>
      <w:divBdr>
        <w:top w:val="none" w:sz="0" w:space="0" w:color="auto"/>
        <w:left w:val="none" w:sz="0" w:space="0" w:color="auto"/>
        <w:bottom w:val="none" w:sz="0" w:space="0" w:color="auto"/>
        <w:right w:val="none" w:sz="0" w:space="0" w:color="auto"/>
      </w:divBdr>
    </w:div>
    <w:div w:id="1152522755">
      <w:bodyDiv w:val="1"/>
      <w:marLeft w:val="0"/>
      <w:marRight w:val="0"/>
      <w:marTop w:val="0"/>
      <w:marBottom w:val="0"/>
      <w:divBdr>
        <w:top w:val="none" w:sz="0" w:space="0" w:color="auto"/>
        <w:left w:val="none" w:sz="0" w:space="0" w:color="auto"/>
        <w:bottom w:val="none" w:sz="0" w:space="0" w:color="auto"/>
        <w:right w:val="none" w:sz="0" w:space="0" w:color="auto"/>
      </w:divBdr>
    </w:div>
    <w:div w:id="1173181301">
      <w:bodyDiv w:val="1"/>
      <w:marLeft w:val="0"/>
      <w:marRight w:val="0"/>
      <w:marTop w:val="0"/>
      <w:marBottom w:val="0"/>
      <w:divBdr>
        <w:top w:val="none" w:sz="0" w:space="0" w:color="auto"/>
        <w:left w:val="none" w:sz="0" w:space="0" w:color="auto"/>
        <w:bottom w:val="none" w:sz="0" w:space="0" w:color="auto"/>
        <w:right w:val="none" w:sz="0" w:space="0" w:color="auto"/>
      </w:divBdr>
    </w:div>
    <w:div w:id="1244604500">
      <w:bodyDiv w:val="1"/>
      <w:marLeft w:val="0"/>
      <w:marRight w:val="0"/>
      <w:marTop w:val="0"/>
      <w:marBottom w:val="0"/>
      <w:divBdr>
        <w:top w:val="none" w:sz="0" w:space="0" w:color="auto"/>
        <w:left w:val="none" w:sz="0" w:space="0" w:color="auto"/>
        <w:bottom w:val="none" w:sz="0" w:space="0" w:color="auto"/>
        <w:right w:val="none" w:sz="0" w:space="0" w:color="auto"/>
      </w:divBdr>
    </w:div>
    <w:div w:id="1248075237">
      <w:bodyDiv w:val="1"/>
      <w:marLeft w:val="0"/>
      <w:marRight w:val="0"/>
      <w:marTop w:val="0"/>
      <w:marBottom w:val="0"/>
      <w:divBdr>
        <w:top w:val="none" w:sz="0" w:space="0" w:color="auto"/>
        <w:left w:val="none" w:sz="0" w:space="0" w:color="auto"/>
        <w:bottom w:val="none" w:sz="0" w:space="0" w:color="auto"/>
        <w:right w:val="none" w:sz="0" w:space="0" w:color="auto"/>
      </w:divBdr>
    </w:div>
    <w:div w:id="1253275129">
      <w:bodyDiv w:val="1"/>
      <w:marLeft w:val="0"/>
      <w:marRight w:val="0"/>
      <w:marTop w:val="0"/>
      <w:marBottom w:val="0"/>
      <w:divBdr>
        <w:top w:val="none" w:sz="0" w:space="0" w:color="auto"/>
        <w:left w:val="none" w:sz="0" w:space="0" w:color="auto"/>
        <w:bottom w:val="none" w:sz="0" w:space="0" w:color="auto"/>
        <w:right w:val="none" w:sz="0" w:space="0" w:color="auto"/>
      </w:divBdr>
    </w:div>
    <w:div w:id="1316032698">
      <w:bodyDiv w:val="1"/>
      <w:marLeft w:val="0"/>
      <w:marRight w:val="0"/>
      <w:marTop w:val="0"/>
      <w:marBottom w:val="0"/>
      <w:divBdr>
        <w:top w:val="none" w:sz="0" w:space="0" w:color="auto"/>
        <w:left w:val="none" w:sz="0" w:space="0" w:color="auto"/>
        <w:bottom w:val="none" w:sz="0" w:space="0" w:color="auto"/>
        <w:right w:val="none" w:sz="0" w:space="0" w:color="auto"/>
      </w:divBdr>
    </w:div>
    <w:div w:id="1387221140">
      <w:bodyDiv w:val="1"/>
      <w:marLeft w:val="0"/>
      <w:marRight w:val="0"/>
      <w:marTop w:val="0"/>
      <w:marBottom w:val="0"/>
      <w:divBdr>
        <w:top w:val="none" w:sz="0" w:space="0" w:color="auto"/>
        <w:left w:val="none" w:sz="0" w:space="0" w:color="auto"/>
        <w:bottom w:val="none" w:sz="0" w:space="0" w:color="auto"/>
        <w:right w:val="none" w:sz="0" w:space="0" w:color="auto"/>
      </w:divBdr>
    </w:div>
    <w:div w:id="1614172548">
      <w:bodyDiv w:val="1"/>
      <w:marLeft w:val="0"/>
      <w:marRight w:val="0"/>
      <w:marTop w:val="0"/>
      <w:marBottom w:val="0"/>
      <w:divBdr>
        <w:top w:val="none" w:sz="0" w:space="0" w:color="auto"/>
        <w:left w:val="none" w:sz="0" w:space="0" w:color="auto"/>
        <w:bottom w:val="none" w:sz="0" w:space="0" w:color="auto"/>
        <w:right w:val="none" w:sz="0" w:space="0" w:color="auto"/>
      </w:divBdr>
    </w:div>
    <w:div w:id="1633093025">
      <w:bodyDiv w:val="1"/>
      <w:marLeft w:val="0"/>
      <w:marRight w:val="0"/>
      <w:marTop w:val="0"/>
      <w:marBottom w:val="0"/>
      <w:divBdr>
        <w:top w:val="none" w:sz="0" w:space="0" w:color="auto"/>
        <w:left w:val="none" w:sz="0" w:space="0" w:color="auto"/>
        <w:bottom w:val="none" w:sz="0" w:space="0" w:color="auto"/>
        <w:right w:val="none" w:sz="0" w:space="0" w:color="auto"/>
      </w:divBdr>
    </w:div>
    <w:div w:id="1693216536">
      <w:bodyDiv w:val="1"/>
      <w:marLeft w:val="0"/>
      <w:marRight w:val="0"/>
      <w:marTop w:val="0"/>
      <w:marBottom w:val="0"/>
      <w:divBdr>
        <w:top w:val="none" w:sz="0" w:space="0" w:color="auto"/>
        <w:left w:val="none" w:sz="0" w:space="0" w:color="auto"/>
        <w:bottom w:val="none" w:sz="0" w:space="0" w:color="auto"/>
        <w:right w:val="none" w:sz="0" w:space="0" w:color="auto"/>
      </w:divBdr>
    </w:div>
    <w:div w:id="1769497554">
      <w:bodyDiv w:val="1"/>
      <w:marLeft w:val="0"/>
      <w:marRight w:val="0"/>
      <w:marTop w:val="0"/>
      <w:marBottom w:val="0"/>
      <w:divBdr>
        <w:top w:val="none" w:sz="0" w:space="0" w:color="auto"/>
        <w:left w:val="none" w:sz="0" w:space="0" w:color="auto"/>
        <w:bottom w:val="none" w:sz="0" w:space="0" w:color="auto"/>
        <w:right w:val="none" w:sz="0" w:space="0" w:color="auto"/>
      </w:divBdr>
    </w:div>
    <w:div w:id="1794789414">
      <w:bodyDiv w:val="1"/>
      <w:marLeft w:val="0"/>
      <w:marRight w:val="0"/>
      <w:marTop w:val="0"/>
      <w:marBottom w:val="0"/>
      <w:divBdr>
        <w:top w:val="none" w:sz="0" w:space="0" w:color="auto"/>
        <w:left w:val="none" w:sz="0" w:space="0" w:color="auto"/>
        <w:bottom w:val="none" w:sz="0" w:space="0" w:color="auto"/>
        <w:right w:val="none" w:sz="0" w:space="0" w:color="auto"/>
      </w:divBdr>
    </w:div>
    <w:div w:id="1846362423">
      <w:bodyDiv w:val="1"/>
      <w:marLeft w:val="0"/>
      <w:marRight w:val="0"/>
      <w:marTop w:val="0"/>
      <w:marBottom w:val="0"/>
      <w:divBdr>
        <w:top w:val="none" w:sz="0" w:space="0" w:color="auto"/>
        <w:left w:val="none" w:sz="0" w:space="0" w:color="auto"/>
        <w:bottom w:val="none" w:sz="0" w:space="0" w:color="auto"/>
        <w:right w:val="none" w:sz="0" w:space="0" w:color="auto"/>
      </w:divBdr>
    </w:div>
    <w:div w:id="208764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729C3D2165C479F499F098D5BF827" ma:contentTypeVersion="10" ma:contentTypeDescription="Create a new document." ma:contentTypeScope="" ma:versionID="62bfe3e2c4af858d7d4ce82839895ca0">
  <xsd:schema xmlns:xsd="http://www.w3.org/2001/XMLSchema" xmlns:xs="http://www.w3.org/2001/XMLSchema" xmlns:p="http://schemas.microsoft.com/office/2006/metadata/properties" xmlns:ns3="baec1e86-c498-4f99-99a0-7a0434dbd24f" xmlns:ns4="7f011890-79f7-4ba9-964f-cc8f1ce57e07" targetNamespace="http://schemas.microsoft.com/office/2006/metadata/properties" ma:root="true" ma:fieldsID="bfb10954c87cbbb32240b0cbeffb19c1" ns3:_="" ns4:_="">
    <xsd:import namespace="baec1e86-c498-4f99-99a0-7a0434dbd24f"/>
    <xsd:import namespace="7f011890-79f7-4ba9-964f-cc8f1ce57e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c1e86-c498-4f99-99a0-7a0434dbd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11890-79f7-4ba9-964f-cc8f1ce57e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ec1e86-c498-4f99-99a0-7a0434dbd24f" xsi:nil="true"/>
  </documentManagement>
</p:properties>
</file>

<file path=customXml/itemProps1.xml><?xml version="1.0" encoding="utf-8"?>
<ds:datastoreItem xmlns:ds="http://schemas.openxmlformats.org/officeDocument/2006/customXml" ds:itemID="{C7C548C4-21A8-4643-AFE1-936875BC3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c1e86-c498-4f99-99a0-7a0434dbd24f"/>
    <ds:schemaRef ds:uri="7f011890-79f7-4ba9-964f-cc8f1ce57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54AB5-86F4-45E4-A39F-BC47875BB70E}">
  <ds:schemaRefs>
    <ds:schemaRef ds:uri="http://schemas.microsoft.com/sharepoint/v3/contenttype/forms"/>
  </ds:schemaRefs>
</ds:datastoreItem>
</file>

<file path=customXml/itemProps3.xml><?xml version="1.0" encoding="utf-8"?>
<ds:datastoreItem xmlns:ds="http://schemas.openxmlformats.org/officeDocument/2006/customXml" ds:itemID="{25010561-4FBA-4625-A685-4833AA34EACA}">
  <ds:schemaRefs>
    <ds:schemaRef ds:uri="http://schemas.microsoft.com/office/2006/metadata/properties"/>
    <ds:schemaRef ds:uri="http://schemas.microsoft.com/office/infopath/2007/PartnerControls"/>
    <ds:schemaRef ds:uri="baec1e86-c498-4f99-99a0-7a0434dbd24f"/>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742</Words>
  <Characters>3885</Characters>
  <Application>Microsoft Office Word</Application>
  <DocSecurity>0</DocSecurity>
  <Lines>204</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Powell</dc:creator>
  <cp:keywords/>
  <dc:description/>
  <cp:lastModifiedBy>Arienne Hall</cp:lastModifiedBy>
  <cp:revision>2</cp:revision>
  <cp:lastPrinted>2025-07-09T13:50:00Z</cp:lastPrinted>
  <dcterms:created xsi:type="dcterms:W3CDTF">2026-03-09T15:44:00Z</dcterms:created>
  <dcterms:modified xsi:type="dcterms:W3CDTF">2026-03-09T15:44:00Z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Acrobat PDFMaker 24 for Word</vt:lpwstr>
  </property>
  <property fmtid="{D5CDD505-2E9C-101B-9397-08002B2CF9AE}" pid="4" name="LastSaved">
    <vt:filetime>2024-09-10T00:00:00Z</vt:filetime>
  </property>
  <property fmtid="{D5CDD505-2E9C-101B-9397-08002B2CF9AE}" pid="5" name="Producer">
    <vt:lpwstr>Adobe PDF Library 24.2.23</vt:lpwstr>
  </property>
  <property fmtid="{D5CDD505-2E9C-101B-9397-08002B2CF9AE}" pid="6" name="SourceModified">
    <vt:lpwstr/>
  </property>
  <property fmtid="{D5CDD505-2E9C-101B-9397-08002B2CF9AE}" pid="7" name="ContentTypeId">
    <vt:lpwstr>0x010100435729C3D2165C479F499F098D5BF827</vt:lpwstr>
  </property>
  <property fmtid="{D5CDD505-2E9C-101B-9397-08002B2CF9AE}" pid="8" name="GrammarlyDocumentId">
    <vt:lpwstr>7e7abf79-6942-4c85-8b8b-bfb3a40cf679</vt:lpwstr>
  </property>
</Properties>
</file>